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79" w:rsidRDefault="00932C79" w:rsidP="00932C79">
      <w:pPr>
        <w:spacing w:beforeLines="400"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中国民用机场协会</w:t>
      </w:r>
    </w:p>
    <w:p w:rsidR="00932C79" w:rsidRDefault="00932C79" w:rsidP="00932C79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专家管理办法</w:t>
      </w:r>
    </w:p>
    <w:p w:rsidR="00932C79" w:rsidRDefault="00932C79" w:rsidP="00932C79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932C79" w:rsidRDefault="00932C79" w:rsidP="00932C79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932C79" w:rsidRPr="00D47FCC" w:rsidRDefault="00932C79" w:rsidP="00932C79">
      <w:pPr>
        <w:spacing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第一章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 w:rsidRPr="00D47FCC">
        <w:rPr>
          <w:rFonts w:ascii="方正小标宋简体" w:eastAsia="方正小标宋简体" w:hint="eastAsia"/>
          <w:sz w:val="32"/>
          <w:szCs w:val="32"/>
        </w:rPr>
        <w:t>总则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第一条</w:t>
      </w:r>
      <w:r w:rsidRPr="009C0D85">
        <w:rPr>
          <w:rFonts w:ascii="仿宋_GB2312" w:eastAsia="仿宋_GB2312" w:hint="eastAsia"/>
          <w:sz w:val="32"/>
          <w:szCs w:val="32"/>
        </w:rPr>
        <w:t xml:space="preserve"> 为了更好地</w:t>
      </w:r>
      <w:r>
        <w:rPr>
          <w:rFonts w:ascii="仿宋_GB2312" w:eastAsia="仿宋_GB2312" w:hint="eastAsia"/>
          <w:sz w:val="32"/>
          <w:szCs w:val="32"/>
        </w:rPr>
        <w:t>为会员单位服务</w:t>
      </w:r>
      <w:r w:rsidRPr="009C0D85">
        <w:rPr>
          <w:rFonts w:ascii="仿宋_GB2312" w:eastAsia="仿宋_GB2312" w:hint="eastAsia"/>
          <w:sz w:val="32"/>
          <w:szCs w:val="32"/>
        </w:rPr>
        <w:t>，充分整合专家资源，促进民用机场业高质量发展，根据有关法律规定和《中国民用机场协会章程》，制定本办法。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第二条</w:t>
      </w:r>
      <w:r w:rsidRPr="009C0D85">
        <w:rPr>
          <w:rFonts w:ascii="仿宋_GB2312" w:eastAsia="仿宋_GB2312" w:hint="eastAsia"/>
          <w:sz w:val="32"/>
          <w:szCs w:val="32"/>
        </w:rPr>
        <w:t xml:space="preserve"> 本办法所称“专家”</w:t>
      </w:r>
      <w:r>
        <w:rPr>
          <w:rFonts w:ascii="仿宋_GB2312" w:eastAsia="仿宋_GB2312" w:hint="eastAsia"/>
          <w:sz w:val="32"/>
          <w:szCs w:val="32"/>
        </w:rPr>
        <w:t>，</w:t>
      </w:r>
      <w:r w:rsidRPr="009C0D85">
        <w:rPr>
          <w:rFonts w:ascii="仿宋_GB2312" w:eastAsia="仿宋_GB2312" w:hint="eastAsia"/>
          <w:sz w:val="32"/>
          <w:szCs w:val="32"/>
        </w:rPr>
        <w:t>是指</w:t>
      </w:r>
      <w:r>
        <w:rPr>
          <w:rFonts w:ascii="仿宋_GB2312" w:eastAsia="仿宋_GB2312" w:hint="eastAsia"/>
          <w:sz w:val="32"/>
          <w:szCs w:val="32"/>
        </w:rPr>
        <w:t>在</w:t>
      </w:r>
      <w:r w:rsidRPr="009C0D85">
        <w:rPr>
          <w:rFonts w:ascii="仿宋_GB2312" w:eastAsia="仿宋_GB2312" w:hint="eastAsia"/>
          <w:sz w:val="32"/>
          <w:szCs w:val="32"/>
        </w:rPr>
        <w:t>民用航空及相关领域某学科或专业的思想、学术、技</w:t>
      </w:r>
      <w:r>
        <w:rPr>
          <w:rFonts w:ascii="仿宋_GB2312" w:eastAsia="仿宋_GB2312" w:hint="eastAsia"/>
          <w:sz w:val="32"/>
          <w:szCs w:val="32"/>
        </w:rPr>
        <w:t>能</w:t>
      </w:r>
      <w:r w:rsidRPr="009C0D85">
        <w:rPr>
          <w:rFonts w:ascii="仿宋_GB2312" w:eastAsia="仿宋_GB2312" w:hint="eastAsia"/>
          <w:sz w:val="32"/>
          <w:szCs w:val="32"/>
        </w:rPr>
        <w:t>、技艺等方面有较高造诣、</w:t>
      </w:r>
      <w:r w:rsidRPr="00955AA0">
        <w:rPr>
          <w:rFonts w:ascii="仿宋_GB2312" w:eastAsia="仿宋_GB2312" w:hint="eastAsia"/>
          <w:sz w:val="32"/>
          <w:szCs w:val="32"/>
        </w:rPr>
        <w:t>自愿接受中国民用机场协会（以下简称“协会”）</w:t>
      </w:r>
      <w:r>
        <w:rPr>
          <w:rFonts w:ascii="仿宋_GB2312" w:eastAsia="仿宋_GB2312" w:hint="eastAsia"/>
          <w:sz w:val="32"/>
          <w:szCs w:val="32"/>
        </w:rPr>
        <w:t>选录、</w:t>
      </w:r>
      <w:r w:rsidRPr="009C0D85">
        <w:rPr>
          <w:rFonts w:ascii="仿宋_GB2312" w:eastAsia="仿宋_GB2312" w:hint="eastAsia"/>
          <w:sz w:val="32"/>
          <w:szCs w:val="32"/>
        </w:rPr>
        <w:t>按照本办法纳入</w:t>
      </w:r>
      <w:bookmarkStart w:id="1" w:name="_Hlk2486925"/>
      <w:r w:rsidRPr="009C0D85">
        <w:rPr>
          <w:rFonts w:ascii="仿宋_GB2312" w:eastAsia="仿宋_GB2312" w:hint="eastAsia"/>
          <w:sz w:val="32"/>
          <w:szCs w:val="32"/>
        </w:rPr>
        <w:t>专家库</w:t>
      </w:r>
      <w:bookmarkEnd w:id="1"/>
      <w:r w:rsidRPr="009C0D85">
        <w:rPr>
          <w:rFonts w:ascii="仿宋_GB2312" w:eastAsia="仿宋_GB2312" w:hint="eastAsia"/>
          <w:sz w:val="32"/>
          <w:szCs w:val="32"/>
        </w:rPr>
        <w:t>管理的</w:t>
      </w:r>
      <w:r>
        <w:rPr>
          <w:rFonts w:ascii="仿宋_GB2312" w:eastAsia="仿宋_GB2312" w:hint="eastAsia"/>
          <w:sz w:val="32"/>
          <w:szCs w:val="32"/>
        </w:rPr>
        <w:t>智力</w:t>
      </w:r>
      <w:r w:rsidRPr="009C0D85">
        <w:rPr>
          <w:rFonts w:ascii="仿宋_GB2312" w:eastAsia="仿宋_GB2312" w:hint="eastAsia"/>
          <w:sz w:val="32"/>
          <w:szCs w:val="32"/>
        </w:rPr>
        <w:t>人才。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第三条</w:t>
      </w:r>
      <w:r w:rsidRPr="009C0D85">
        <w:rPr>
          <w:rFonts w:ascii="仿宋_GB2312" w:eastAsia="仿宋_GB2312" w:hint="eastAsia"/>
          <w:sz w:val="32"/>
          <w:szCs w:val="32"/>
        </w:rPr>
        <w:t xml:space="preserve"> 专家选</w:t>
      </w:r>
      <w:r>
        <w:rPr>
          <w:rFonts w:ascii="仿宋_GB2312" w:eastAsia="仿宋_GB2312" w:hint="eastAsia"/>
          <w:sz w:val="32"/>
          <w:szCs w:val="32"/>
        </w:rPr>
        <w:t>录</w:t>
      </w:r>
      <w:r w:rsidRPr="009C0D8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入库、</w:t>
      </w:r>
      <w:r w:rsidRPr="009C0D85">
        <w:rPr>
          <w:rFonts w:ascii="仿宋_GB2312" w:eastAsia="仿宋_GB2312" w:hint="eastAsia"/>
          <w:sz w:val="32"/>
          <w:szCs w:val="32"/>
        </w:rPr>
        <w:t>使用、管理适用本办法。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第四条</w:t>
      </w:r>
      <w:r w:rsidRPr="009C0D85">
        <w:rPr>
          <w:rFonts w:ascii="仿宋_GB2312" w:eastAsia="仿宋_GB2312" w:hint="eastAsia"/>
          <w:sz w:val="32"/>
          <w:szCs w:val="32"/>
        </w:rPr>
        <w:t xml:space="preserve"> 专家管理实行以下原则：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C0D85">
        <w:rPr>
          <w:rFonts w:ascii="仿宋_GB2312" w:eastAsia="仿宋_GB2312" w:hint="eastAsia"/>
          <w:sz w:val="32"/>
          <w:szCs w:val="32"/>
        </w:rPr>
        <w:t>（一）合法、规范；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C0D85">
        <w:rPr>
          <w:rFonts w:ascii="仿宋_GB2312" w:eastAsia="仿宋_GB2312" w:hint="eastAsia"/>
          <w:sz w:val="32"/>
          <w:szCs w:val="32"/>
        </w:rPr>
        <w:t>（二）公开、公正、公平；</w:t>
      </w:r>
    </w:p>
    <w:p w:rsidR="00932C79" w:rsidRPr="009C0D8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C0D85">
        <w:rPr>
          <w:rFonts w:ascii="仿宋_GB2312" w:eastAsia="仿宋_GB2312" w:hint="eastAsia"/>
          <w:sz w:val="32"/>
          <w:szCs w:val="32"/>
        </w:rPr>
        <w:t>（三）自愿、</w:t>
      </w:r>
      <w:r>
        <w:rPr>
          <w:rFonts w:ascii="仿宋_GB2312" w:eastAsia="仿宋_GB2312" w:hint="eastAsia"/>
          <w:sz w:val="32"/>
          <w:szCs w:val="32"/>
        </w:rPr>
        <w:t>开放、</w:t>
      </w:r>
      <w:r w:rsidRPr="009C0D85">
        <w:rPr>
          <w:rFonts w:ascii="仿宋_GB2312" w:eastAsia="仿宋_GB2312" w:hint="eastAsia"/>
          <w:sz w:val="32"/>
          <w:szCs w:val="32"/>
        </w:rPr>
        <w:t>择优；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C0D85">
        <w:rPr>
          <w:rFonts w:ascii="仿宋_GB2312" w:eastAsia="仿宋_GB2312" w:hint="eastAsia"/>
          <w:sz w:val="32"/>
          <w:szCs w:val="32"/>
        </w:rPr>
        <w:t>（四）权利</w:t>
      </w:r>
      <w:r>
        <w:rPr>
          <w:rFonts w:ascii="仿宋_GB2312" w:eastAsia="仿宋_GB2312" w:hint="eastAsia"/>
          <w:sz w:val="32"/>
          <w:szCs w:val="32"/>
        </w:rPr>
        <w:t>与</w:t>
      </w:r>
      <w:r w:rsidRPr="009C0D85">
        <w:rPr>
          <w:rFonts w:ascii="仿宋_GB2312" w:eastAsia="仿宋_GB2312" w:hint="eastAsia"/>
          <w:sz w:val="32"/>
          <w:szCs w:val="32"/>
        </w:rPr>
        <w:t>义务一致。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103CF">
        <w:rPr>
          <w:rFonts w:ascii="方正小标宋简体" w:eastAsia="方正小标宋简体" w:hint="eastAsia"/>
          <w:sz w:val="32"/>
          <w:szCs w:val="32"/>
        </w:rPr>
        <w:t>第五条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FE6F90">
        <w:rPr>
          <w:rFonts w:ascii="仿宋_GB2312" w:eastAsia="仿宋_GB2312" w:hint="eastAsia"/>
          <w:sz w:val="32"/>
          <w:szCs w:val="32"/>
        </w:rPr>
        <w:t>协会专家库</w:t>
      </w:r>
      <w:r>
        <w:rPr>
          <w:rFonts w:ascii="仿宋_GB2312" w:eastAsia="仿宋_GB2312" w:hint="eastAsia"/>
          <w:sz w:val="32"/>
          <w:szCs w:val="32"/>
        </w:rPr>
        <w:t>面向会员单位及行业、社会各界需求开放</w:t>
      </w:r>
      <w:r>
        <w:rPr>
          <w:rFonts w:ascii="仿宋_GB2312" w:eastAsia="仿宋_GB2312" w:hint="eastAsia"/>
          <w:sz w:val="32"/>
          <w:szCs w:val="32"/>
        </w:rPr>
        <w:lastRenderedPageBreak/>
        <w:t>共享，秘书处负有向需求方推荐专家的义务。</w:t>
      </w:r>
    </w:p>
    <w:p w:rsidR="00932C79" w:rsidRDefault="00932C79" w:rsidP="00932C79">
      <w:pPr>
        <w:spacing w:beforeLines="50" w:afterLines="5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第六</w:t>
      </w:r>
      <w:r w:rsidRPr="00E103CF">
        <w:rPr>
          <w:rFonts w:ascii="方正小标宋简体" w:eastAsia="方正小标宋简体" w:hint="eastAsia"/>
          <w:sz w:val="32"/>
          <w:szCs w:val="32"/>
        </w:rPr>
        <w:t>条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协会专家任期与</w:t>
      </w:r>
      <w:r w:rsidRPr="003932D1">
        <w:rPr>
          <w:rFonts w:ascii="仿宋" w:eastAsia="仿宋" w:hAnsi="仿宋" w:hint="eastAsia"/>
          <w:sz w:val="32"/>
          <w:szCs w:val="32"/>
        </w:rPr>
        <w:t>理事会同期。</w:t>
      </w:r>
    </w:p>
    <w:p w:rsidR="00932C79" w:rsidRPr="00D47FCC" w:rsidRDefault="00932C79" w:rsidP="00932C79"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第二章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 w:rsidRPr="00D47FCC">
        <w:rPr>
          <w:rFonts w:ascii="方正小标宋简体" w:eastAsia="方正小标宋简体" w:hint="eastAsia"/>
          <w:sz w:val="32"/>
          <w:szCs w:val="32"/>
        </w:rPr>
        <w:t>专家</w:t>
      </w:r>
      <w:r>
        <w:rPr>
          <w:rFonts w:ascii="方正小标宋简体" w:eastAsia="方正小标宋简体" w:hint="eastAsia"/>
          <w:sz w:val="32"/>
          <w:szCs w:val="32"/>
        </w:rPr>
        <w:t>及权利义务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96559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七</w:t>
      </w:r>
      <w:r w:rsidRPr="00C96559">
        <w:rPr>
          <w:rFonts w:ascii="方正小标宋简体" w:eastAsia="方正小标宋简体" w:hint="eastAsia"/>
          <w:sz w:val="32"/>
          <w:szCs w:val="32"/>
        </w:rPr>
        <w:t>条</w:t>
      </w:r>
      <w:r w:rsidRPr="000D2235">
        <w:rPr>
          <w:rFonts w:ascii="仿宋_GB2312" w:eastAsia="仿宋_GB2312" w:hint="eastAsia"/>
          <w:sz w:val="32"/>
          <w:szCs w:val="32"/>
        </w:rPr>
        <w:t xml:space="preserve"> 本办法规定的专家分1</w:t>
      </w:r>
      <w:r>
        <w:rPr>
          <w:rFonts w:ascii="仿宋_GB2312" w:eastAsia="仿宋_GB2312"/>
          <w:sz w:val="32"/>
          <w:szCs w:val="32"/>
        </w:rPr>
        <w:t>4</w:t>
      </w:r>
      <w:r w:rsidRPr="000D2235">
        <w:rPr>
          <w:rFonts w:ascii="仿宋_GB2312" w:eastAsia="仿宋_GB2312" w:hint="eastAsia"/>
          <w:sz w:val="32"/>
          <w:szCs w:val="32"/>
        </w:rPr>
        <w:t>类，包括：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（一）法律和公共政策；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（二）规划和财经；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（三）</w:t>
      </w:r>
      <w:proofErr w:type="gramStart"/>
      <w:r w:rsidRPr="000D2235">
        <w:rPr>
          <w:rFonts w:ascii="仿宋_GB2312" w:eastAsia="仿宋_GB2312" w:hint="eastAsia"/>
          <w:sz w:val="32"/>
          <w:szCs w:val="32"/>
        </w:rPr>
        <w:t>安全安</w:t>
      </w:r>
      <w:proofErr w:type="gramEnd"/>
      <w:r w:rsidRPr="000D2235">
        <w:rPr>
          <w:rFonts w:ascii="仿宋_GB2312" w:eastAsia="仿宋_GB2312" w:hint="eastAsia"/>
          <w:sz w:val="32"/>
          <w:szCs w:val="32"/>
        </w:rPr>
        <w:t>保；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（四）信息</w:t>
      </w:r>
      <w:r>
        <w:rPr>
          <w:rFonts w:ascii="仿宋_GB2312" w:eastAsia="仿宋_GB2312" w:hint="eastAsia"/>
          <w:sz w:val="32"/>
          <w:szCs w:val="32"/>
        </w:rPr>
        <w:t>和智能</w:t>
      </w:r>
      <w:r w:rsidRPr="000D2235">
        <w:rPr>
          <w:rFonts w:ascii="仿宋_GB2312" w:eastAsia="仿宋_GB2312" w:hint="eastAsia"/>
          <w:sz w:val="32"/>
          <w:szCs w:val="32"/>
        </w:rPr>
        <w:t>技术；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int="eastAsia"/>
          <w:sz w:val="32"/>
          <w:szCs w:val="32"/>
        </w:rPr>
        <w:t>运行管理和</w:t>
      </w:r>
      <w:r w:rsidRPr="000D2235">
        <w:rPr>
          <w:rFonts w:ascii="仿宋_GB2312" w:eastAsia="仿宋_GB2312" w:hint="eastAsia"/>
          <w:sz w:val="32"/>
          <w:szCs w:val="32"/>
        </w:rPr>
        <w:t>运行指挥；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（六）建设</w:t>
      </w:r>
      <w:r>
        <w:rPr>
          <w:rFonts w:ascii="仿宋_GB2312" w:eastAsia="仿宋_GB2312" w:hint="eastAsia"/>
          <w:sz w:val="32"/>
          <w:szCs w:val="32"/>
        </w:rPr>
        <w:t>与</w:t>
      </w:r>
      <w:r w:rsidRPr="00122E4F">
        <w:rPr>
          <w:rFonts w:ascii="仿宋_GB2312" w:eastAsia="仿宋_GB2312" w:hint="eastAsia"/>
          <w:sz w:val="32"/>
          <w:szCs w:val="32"/>
        </w:rPr>
        <w:t>环境保护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 w:rsidRPr="000D223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应急和</w:t>
      </w:r>
      <w:r w:rsidRPr="000D2235">
        <w:rPr>
          <w:rFonts w:ascii="仿宋_GB2312" w:eastAsia="仿宋_GB2312" w:hint="eastAsia"/>
          <w:sz w:val="32"/>
          <w:szCs w:val="32"/>
        </w:rPr>
        <w:t>医疗救护；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</w:t>
      </w:r>
      <w:r w:rsidRPr="000D2235">
        <w:rPr>
          <w:rFonts w:ascii="仿宋_GB2312" w:eastAsia="仿宋_GB2312" w:hint="eastAsia"/>
          <w:sz w:val="32"/>
          <w:szCs w:val="32"/>
        </w:rPr>
        <w:t>）人力资源；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九</w:t>
      </w:r>
      <w:r w:rsidRPr="000D223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运输与服务；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7C49">
        <w:rPr>
          <w:rFonts w:ascii="仿宋_GB2312" w:eastAsia="仿宋_GB2312" w:hint="eastAsia"/>
          <w:sz w:val="32"/>
          <w:szCs w:val="32"/>
        </w:rPr>
        <w:t>（十）</w:t>
      </w:r>
      <w:r>
        <w:rPr>
          <w:rFonts w:ascii="仿宋_GB2312" w:eastAsia="仿宋_GB2312" w:hint="eastAsia"/>
          <w:sz w:val="32"/>
          <w:szCs w:val="32"/>
        </w:rPr>
        <w:t>临空经济；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（十一）文化与媒体；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Pr="00977C49"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 w:hint="eastAsia"/>
          <w:sz w:val="32"/>
          <w:szCs w:val="32"/>
        </w:rPr>
        <w:t>机场与通用航空</w:t>
      </w:r>
      <w:r w:rsidRPr="00977C49">
        <w:rPr>
          <w:rFonts w:ascii="仿宋_GB2312" w:eastAsia="仿宋_GB2312" w:hint="eastAsia"/>
          <w:sz w:val="32"/>
          <w:szCs w:val="32"/>
        </w:rPr>
        <w:t>；</w:t>
      </w:r>
    </w:p>
    <w:p w:rsidR="00932C79" w:rsidRPr="000D223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（十</w:t>
      </w:r>
      <w:r>
        <w:rPr>
          <w:rFonts w:ascii="仿宋_GB2312" w:eastAsia="仿宋_GB2312" w:hint="eastAsia"/>
          <w:sz w:val="32"/>
          <w:szCs w:val="32"/>
        </w:rPr>
        <w:t>三</w:t>
      </w:r>
      <w:r w:rsidRPr="000D2235">
        <w:rPr>
          <w:rFonts w:ascii="仿宋_GB2312" w:eastAsia="仿宋_GB2312" w:hint="eastAsia"/>
          <w:sz w:val="32"/>
          <w:szCs w:val="32"/>
        </w:rPr>
        <w:t>）航空业务，</w:t>
      </w:r>
      <w:r>
        <w:rPr>
          <w:rFonts w:ascii="仿宋_GB2312" w:eastAsia="仿宋_GB2312" w:hint="eastAsia"/>
          <w:sz w:val="32"/>
          <w:szCs w:val="32"/>
        </w:rPr>
        <w:t>包括</w:t>
      </w:r>
      <w:r w:rsidRPr="000D2235">
        <w:rPr>
          <w:rFonts w:ascii="仿宋_GB2312" w:eastAsia="仿宋_GB2312" w:hint="eastAsia"/>
          <w:sz w:val="32"/>
          <w:szCs w:val="32"/>
        </w:rPr>
        <w:t>航空器驾驶、航空器维修、空中交通管理、飞行签派；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D2235">
        <w:rPr>
          <w:rFonts w:ascii="仿宋_GB2312" w:eastAsia="仿宋_GB2312" w:hint="eastAsia"/>
          <w:sz w:val="32"/>
          <w:szCs w:val="32"/>
        </w:rPr>
        <w:t>（十</w:t>
      </w:r>
      <w:r>
        <w:rPr>
          <w:rFonts w:ascii="仿宋_GB2312" w:eastAsia="仿宋_GB2312" w:hint="eastAsia"/>
          <w:sz w:val="32"/>
          <w:szCs w:val="32"/>
        </w:rPr>
        <w:t>四）与民用机场业相关的其他领域。</w:t>
      </w:r>
    </w:p>
    <w:p w:rsidR="00932C79" w:rsidRPr="00977C4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在多个专业领域有较高造诣的复合型专家，分别按照相应类别入库管理。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96559">
        <w:rPr>
          <w:rFonts w:ascii="方正小标宋简体" w:eastAsia="方正小标宋简体" w:hint="eastAsia"/>
          <w:sz w:val="32"/>
          <w:szCs w:val="32"/>
        </w:rPr>
        <w:lastRenderedPageBreak/>
        <w:t>第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C96559">
        <w:rPr>
          <w:rFonts w:ascii="方正小标宋简体" w:eastAsia="方正小标宋简体" w:hint="eastAsia"/>
          <w:sz w:val="32"/>
          <w:szCs w:val="32"/>
        </w:rPr>
        <w:t>条</w:t>
      </w:r>
      <w:r w:rsidRPr="001E5496">
        <w:rPr>
          <w:rFonts w:ascii="仿宋_GB2312" w:eastAsia="仿宋_GB2312" w:hint="eastAsia"/>
          <w:sz w:val="32"/>
          <w:szCs w:val="32"/>
        </w:rPr>
        <w:t xml:space="preserve"> 按照本办法选录入库</w:t>
      </w:r>
      <w:r>
        <w:rPr>
          <w:rFonts w:ascii="仿宋_GB2312" w:eastAsia="仿宋_GB2312" w:hint="eastAsia"/>
          <w:sz w:val="32"/>
          <w:szCs w:val="32"/>
        </w:rPr>
        <w:t>的</w:t>
      </w:r>
      <w:r w:rsidRPr="001E5496">
        <w:rPr>
          <w:rFonts w:ascii="仿宋_GB2312" w:eastAsia="仿宋_GB2312" w:hint="eastAsia"/>
          <w:sz w:val="32"/>
          <w:szCs w:val="32"/>
        </w:rPr>
        <w:t>专家应当具备以下条件：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（一）公正、诚实、廉洁</w:t>
      </w:r>
      <w:r>
        <w:rPr>
          <w:rFonts w:ascii="仿宋_GB2312" w:eastAsia="仿宋_GB2312" w:hint="eastAsia"/>
          <w:sz w:val="32"/>
          <w:szCs w:val="32"/>
        </w:rPr>
        <w:t>地</w:t>
      </w:r>
      <w:r w:rsidRPr="001E5496">
        <w:rPr>
          <w:rFonts w:ascii="仿宋_GB2312" w:eastAsia="仿宋_GB2312" w:hint="eastAsia"/>
          <w:sz w:val="32"/>
          <w:szCs w:val="32"/>
        </w:rPr>
        <w:t>履行职责，无不良信用记录；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（二）从事</w:t>
      </w:r>
      <w:r>
        <w:rPr>
          <w:rFonts w:ascii="仿宋_GB2312" w:eastAsia="仿宋_GB2312" w:hint="eastAsia"/>
          <w:sz w:val="32"/>
          <w:szCs w:val="32"/>
        </w:rPr>
        <w:t>入选</w:t>
      </w:r>
      <w:r w:rsidRPr="001E5496">
        <w:rPr>
          <w:rFonts w:ascii="仿宋_GB2312" w:eastAsia="仿宋_GB2312" w:hint="eastAsia"/>
          <w:sz w:val="32"/>
          <w:szCs w:val="32"/>
        </w:rPr>
        <w:t>专业领域工作5年以上；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（三）具有</w:t>
      </w:r>
      <w:r>
        <w:rPr>
          <w:rFonts w:ascii="仿宋_GB2312" w:eastAsia="仿宋_GB2312" w:hint="eastAsia"/>
          <w:sz w:val="32"/>
          <w:szCs w:val="32"/>
        </w:rPr>
        <w:t>中专以上学历和</w:t>
      </w:r>
      <w:r w:rsidRPr="001E5496">
        <w:rPr>
          <w:rFonts w:ascii="仿宋_GB2312" w:eastAsia="仿宋_GB2312" w:hint="eastAsia"/>
          <w:sz w:val="32"/>
          <w:szCs w:val="32"/>
        </w:rPr>
        <w:t>中级以上专业技术职称或同等专业水平；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（四）具有从事专家性业务活动经历；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（五）熟悉专业领域法律和标准；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（六）身体健康，能够承担专业工作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（七）法律和有关规定要求的其他条件。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具有高级专业技术职称或同等专业水平、有</w:t>
      </w:r>
      <w:r>
        <w:rPr>
          <w:rFonts w:ascii="仿宋_GB2312" w:eastAsia="仿宋_GB2312" w:hint="eastAsia"/>
          <w:sz w:val="32"/>
          <w:szCs w:val="32"/>
        </w:rPr>
        <w:t>入选专业著作、译作</w:t>
      </w:r>
      <w:r w:rsidRPr="001E5496">
        <w:rPr>
          <w:rFonts w:ascii="仿宋_GB2312" w:eastAsia="仿宋_GB2312" w:hint="eastAsia"/>
          <w:sz w:val="32"/>
          <w:szCs w:val="32"/>
        </w:rPr>
        <w:t>或发表3篇以上专业论文者优先。专业领域相对狭窄冷僻的，本条第（三）、（四）、（五）项条件可以适当放宽。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6C52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九</w:t>
      </w:r>
      <w:r w:rsidRPr="00DF6C52">
        <w:rPr>
          <w:rFonts w:ascii="方正小标宋简体" w:eastAsia="方正小标宋简体" w:hint="eastAsia"/>
          <w:sz w:val="32"/>
          <w:szCs w:val="32"/>
        </w:rPr>
        <w:t>条</w:t>
      </w:r>
      <w:r w:rsidRPr="001E5496">
        <w:rPr>
          <w:rFonts w:ascii="仿宋_GB2312" w:eastAsia="仿宋_GB2312" w:hint="eastAsia"/>
          <w:sz w:val="32"/>
          <w:szCs w:val="32"/>
        </w:rPr>
        <w:t xml:space="preserve"> 专家享有下列权利：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在工作中</w:t>
      </w:r>
      <w:r w:rsidRPr="001E5496">
        <w:rPr>
          <w:rFonts w:ascii="仿宋_GB2312" w:eastAsia="仿宋_GB2312" w:hint="eastAsia"/>
          <w:sz w:val="32"/>
          <w:szCs w:val="32"/>
        </w:rPr>
        <w:t>独立发表专业意见不受干预；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（二）依法对研究成果署名和申请知识产权；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（三）接受专家活动劳务报酬；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1E5496">
        <w:rPr>
          <w:rFonts w:ascii="仿宋_GB2312" w:eastAsia="仿宋_GB2312" w:hint="eastAsia"/>
          <w:sz w:val="32"/>
          <w:szCs w:val="32"/>
        </w:rPr>
        <w:t>）法律规定的其他权利。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6C52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十</w:t>
      </w:r>
      <w:r w:rsidRPr="00DF6C52">
        <w:rPr>
          <w:rFonts w:ascii="方正小标宋简体" w:eastAsia="方正小标宋简体" w:hint="eastAsia"/>
          <w:sz w:val="32"/>
          <w:szCs w:val="32"/>
        </w:rPr>
        <w:t>条</w:t>
      </w:r>
      <w:r w:rsidRPr="001E5496">
        <w:rPr>
          <w:rFonts w:ascii="仿宋_GB2312" w:eastAsia="仿宋_GB2312" w:hint="eastAsia"/>
          <w:sz w:val="32"/>
          <w:szCs w:val="32"/>
        </w:rPr>
        <w:t xml:space="preserve"> 专家应当履行以下义务：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（一）客观公正地发表专业或学术意见；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（二）遵守职业道德和工作纪律，自觉接受监督；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（三）保守相关</w:t>
      </w:r>
      <w:proofErr w:type="gramStart"/>
      <w:r w:rsidRPr="001E5496">
        <w:rPr>
          <w:rFonts w:ascii="仿宋_GB2312" w:eastAsia="仿宋_GB2312" w:hint="eastAsia"/>
          <w:sz w:val="32"/>
          <w:szCs w:val="32"/>
        </w:rPr>
        <w:t>方商业</w:t>
      </w:r>
      <w:proofErr w:type="gramEnd"/>
      <w:r w:rsidRPr="001E5496">
        <w:rPr>
          <w:rFonts w:ascii="仿宋_GB2312" w:eastAsia="仿宋_GB2312" w:hint="eastAsia"/>
          <w:sz w:val="32"/>
          <w:szCs w:val="32"/>
        </w:rPr>
        <w:t>和技术秘密；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（四）有法律或本办法第二十条规定应当回避情形的应当主</w:t>
      </w:r>
      <w:r w:rsidRPr="001E5496">
        <w:rPr>
          <w:rFonts w:ascii="仿宋_GB2312" w:eastAsia="仿宋_GB2312" w:hint="eastAsia"/>
          <w:sz w:val="32"/>
          <w:szCs w:val="32"/>
        </w:rPr>
        <w:lastRenderedPageBreak/>
        <w:t>动申请回避；</w:t>
      </w:r>
    </w:p>
    <w:p w:rsidR="00932C79" w:rsidRPr="001E549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E5496">
        <w:rPr>
          <w:rFonts w:ascii="仿宋_GB2312" w:eastAsia="仿宋_GB2312" w:hint="eastAsia"/>
          <w:sz w:val="32"/>
          <w:szCs w:val="32"/>
        </w:rPr>
        <w:t>（五）法律规定的其他义务。</w:t>
      </w:r>
    </w:p>
    <w:p w:rsidR="00932C79" w:rsidRPr="00D47FCC" w:rsidRDefault="00932C79" w:rsidP="00932C79"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第三章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专家</w:t>
      </w:r>
      <w:r w:rsidRPr="00D47FCC">
        <w:rPr>
          <w:rFonts w:ascii="方正小标宋简体" w:eastAsia="方正小标宋简体" w:hint="eastAsia"/>
          <w:sz w:val="32"/>
          <w:szCs w:val="32"/>
        </w:rPr>
        <w:t>选录和退出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2D7A89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十一</w:t>
      </w:r>
      <w:r w:rsidRPr="002D7A89">
        <w:rPr>
          <w:rFonts w:ascii="方正小标宋简体" w:eastAsia="方正小标宋简体" w:hint="eastAsia"/>
          <w:sz w:val="32"/>
          <w:szCs w:val="32"/>
        </w:rPr>
        <w:t>条</w:t>
      </w:r>
      <w:r w:rsidRPr="00A2478D">
        <w:rPr>
          <w:rFonts w:ascii="仿宋_GB2312" w:eastAsia="仿宋_GB2312" w:hint="eastAsia"/>
          <w:sz w:val="32"/>
          <w:szCs w:val="32"/>
        </w:rPr>
        <w:t xml:space="preserve"> 专家可以通过下列任意一种方式选录：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交通运输部、</w:t>
      </w:r>
      <w:r w:rsidRPr="00A2478D">
        <w:rPr>
          <w:rFonts w:ascii="仿宋_GB2312" w:eastAsia="仿宋_GB2312" w:hint="eastAsia"/>
          <w:sz w:val="32"/>
          <w:szCs w:val="32"/>
        </w:rPr>
        <w:t>民航局在聘专家，经</w:t>
      </w:r>
      <w:bookmarkStart w:id="2" w:name="_Hlk2071707"/>
      <w:r w:rsidRPr="00A2478D">
        <w:rPr>
          <w:rFonts w:ascii="仿宋_GB2312" w:eastAsia="仿宋_GB2312" w:hint="eastAsia"/>
          <w:sz w:val="32"/>
          <w:szCs w:val="32"/>
        </w:rPr>
        <w:t>本人同意可以直接录入；</w:t>
      </w:r>
      <w:bookmarkEnd w:id="2"/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（二）民航系统高等院校、科研机构及相关企事业单位在聘</w:t>
      </w:r>
      <w:r w:rsidRPr="00C441A3">
        <w:rPr>
          <w:rFonts w:ascii="仿宋_GB2312" w:eastAsia="仿宋_GB2312" w:hint="eastAsia"/>
          <w:sz w:val="32"/>
          <w:szCs w:val="32"/>
        </w:rPr>
        <w:t>中级以上</w:t>
      </w:r>
      <w:r w:rsidRPr="00A2478D">
        <w:rPr>
          <w:rFonts w:ascii="仿宋_GB2312" w:eastAsia="仿宋_GB2312" w:hint="eastAsia"/>
          <w:sz w:val="32"/>
          <w:szCs w:val="32"/>
        </w:rPr>
        <w:t>专家经所在单位推荐、本人同意可以直接录入；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（三）公开征集，本人申请经审核批准；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（四）入库专家推荐</w:t>
      </w:r>
      <w:bookmarkStart w:id="3" w:name="_Hlk2071806"/>
      <w:r w:rsidRPr="00A2478D">
        <w:rPr>
          <w:rFonts w:ascii="仿宋_GB2312" w:eastAsia="仿宋_GB2312" w:hint="eastAsia"/>
          <w:sz w:val="32"/>
          <w:szCs w:val="32"/>
        </w:rPr>
        <w:t>经审核批准；</w:t>
      </w:r>
      <w:bookmarkEnd w:id="3"/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（五）民航行政机关、会员单位、专业委员会推荐经审核批准；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（六）社会</w:t>
      </w:r>
      <w:r>
        <w:rPr>
          <w:rFonts w:ascii="仿宋_GB2312" w:eastAsia="仿宋_GB2312" w:hint="eastAsia"/>
          <w:sz w:val="32"/>
          <w:szCs w:val="32"/>
        </w:rPr>
        <w:t>高等</w:t>
      </w:r>
      <w:r w:rsidRPr="00A2478D">
        <w:rPr>
          <w:rFonts w:ascii="仿宋_GB2312" w:eastAsia="仿宋_GB2312" w:hint="eastAsia"/>
          <w:sz w:val="32"/>
          <w:szCs w:val="32"/>
        </w:rPr>
        <w:t>院校、</w:t>
      </w:r>
      <w:r>
        <w:rPr>
          <w:rFonts w:ascii="仿宋_GB2312" w:eastAsia="仿宋_GB2312" w:hint="eastAsia"/>
          <w:sz w:val="32"/>
          <w:szCs w:val="32"/>
        </w:rPr>
        <w:t>咨询和科研</w:t>
      </w:r>
      <w:r w:rsidRPr="00A2478D">
        <w:rPr>
          <w:rFonts w:ascii="仿宋_GB2312" w:eastAsia="仿宋_GB2312" w:hint="eastAsia"/>
          <w:sz w:val="32"/>
          <w:szCs w:val="32"/>
        </w:rPr>
        <w:t>机构、大型企业及</w:t>
      </w:r>
      <w:r>
        <w:rPr>
          <w:rFonts w:ascii="仿宋_GB2312" w:eastAsia="仿宋_GB2312" w:hint="eastAsia"/>
          <w:sz w:val="32"/>
          <w:szCs w:val="32"/>
        </w:rPr>
        <w:t>知名</w:t>
      </w:r>
      <w:r w:rsidRPr="00A2478D">
        <w:rPr>
          <w:rFonts w:ascii="仿宋_GB2312" w:eastAsia="仿宋_GB2312" w:hint="eastAsia"/>
          <w:sz w:val="32"/>
          <w:szCs w:val="32"/>
        </w:rPr>
        <w:t>学者、专家推荐经审核批准；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（七）</w:t>
      </w:r>
      <w:r>
        <w:rPr>
          <w:rFonts w:ascii="仿宋_GB2312" w:eastAsia="仿宋_GB2312" w:hint="eastAsia"/>
          <w:sz w:val="32"/>
          <w:szCs w:val="32"/>
        </w:rPr>
        <w:t>协会</w:t>
      </w:r>
      <w:r w:rsidRPr="00A2478D">
        <w:rPr>
          <w:rFonts w:ascii="仿宋_GB2312" w:eastAsia="仿宋_GB2312" w:hint="eastAsia"/>
          <w:sz w:val="32"/>
          <w:szCs w:val="32"/>
        </w:rPr>
        <w:t>认为对行业发展有重要帮助作用的</w:t>
      </w:r>
      <w:r>
        <w:rPr>
          <w:rFonts w:ascii="仿宋_GB2312" w:eastAsia="仿宋_GB2312" w:hint="eastAsia"/>
          <w:sz w:val="32"/>
          <w:szCs w:val="32"/>
        </w:rPr>
        <w:t>学者、专家和</w:t>
      </w:r>
      <w:r w:rsidRPr="00A2478D">
        <w:rPr>
          <w:rFonts w:ascii="仿宋_GB2312" w:eastAsia="仿宋_GB2312" w:hint="eastAsia"/>
          <w:sz w:val="32"/>
          <w:szCs w:val="32"/>
        </w:rPr>
        <w:t>专业技术人员；</w:t>
      </w:r>
    </w:p>
    <w:p w:rsidR="00932C79" w:rsidRPr="00A2478D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A2478D">
        <w:rPr>
          <w:rFonts w:ascii="仿宋_GB2312" w:eastAsia="仿宋_GB2312" w:hint="eastAsia"/>
          <w:sz w:val="32"/>
          <w:szCs w:val="32"/>
        </w:rPr>
        <w:t>（八）法律和政策</w:t>
      </w:r>
      <w:r>
        <w:rPr>
          <w:rFonts w:ascii="仿宋_GB2312" w:eastAsia="仿宋_GB2312" w:hint="eastAsia"/>
          <w:sz w:val="32"/>
          <w:szCs w:val="32"/>
        </w:rPr>
        <w:t>允许</w:t>
      </w:r>
      <w:r w:rsidRPr="00A2478D">
        <w:rPr>
          <w:rFonts w:ascii="仿宋_GB2312" w:eastAsia="仿宋_GB2312" w:hint="eastAsia"/>
          <w:sz w:val="32"/>
          <w:szCs w:val="32"/>
        </w:rPr>
        <w:t>的其他选录方式。</w:t>
      </w:r>
    </w:p>
    <w:p w:rsidR="00932C79" w:rsidRPr="00EB34C8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2D7A89">
        <w:rPr>
          <w:rFonts w:ascii="方正小标宋简体" w:eastAsia="方正小标宋简体" w:hint="eastAsia"/>
          <w:sz w:val="32"/>
          <w:szCs w:val="32"/>
        </w:rPr>
        <w:t>第十</w:t>
      </w:r>
      <w:r>
        <w:rPr>
          <w:rFonts w:ascii="方正小标宋简体" w:eastAsia="方正小标宋简体" w:hint="eastAsia"/>
          <w:sz w:val="32"/>
          <w:szCs w:val="32"/>
        </w:rPr>
        <w:t>二</w:t>
      </w:r>
      <w:r w:rsidRPr="002D7A89">
        <w:rPr>
          <w:rFonts w:ascii="方正小标宋简体" w:eastAsia="方正小标宋简体" w:hint="eastAsia"/>
          <w:sz w:val="32"/>
          <w:szCs w:val="32"/>
        </w:rPr>
        <w:t>条</w:t>
      </w:r>
      <w:r w:rsidRPr="00EB34C8">
        <w:rPr>
          <w:rFonts w:ascii="仿宋_GB2312" w:eastAsia="仿宋_GB2312" w:hint="eastAsia"/>
          <w:sz w:val="32"/>
          <w:szCs w:val="32"/>
        </w:rPr>
        <w:t xml:space="preserve"> 除法律规定外，专家选录不受</w:t>
      </w:r>
      <w:r>
        <w:rPr>
          <w:rFonts w:ascii="仿宋_GB2312" w:eastAsia="仿宋_GB2312" w:hint="eastAsia"/>
          <w:sz w:val="32"/>
          <w:szCs w:val="32"/>
        </w:rPr>
        <w:t>国籍、</w:t>
      </w:r>
      <w:r w:rsidRPr="00EB34C8">
        <w:rPr>
          <w:rFonts w:ascii="仿宋_GB2312" w:eastAsia="仿宋_GB2312" w:hint="eastAsia"/>
          <w:sz w:val="32"/>
          <w:szCs w:val="32"/>
        </w:rPr>
        <w:t>身份和单位性质限制。在履行法定义务</w:t>
      </w:r>
      <w:r>
        <w:rPr>
          <w:rFonts w:ascii="仿宋_GB2312" w:eastAsia="仿宋_GB2312" w:hint="eastAsia"/>
          <w:sz w:val="32"/>
          <w:szCs w:val="32"/>
        </w:rPr>
        <w:t>和</w:t>
      </w:r>
      <w:r w:rsidRPr="00EB34C8">
        <w:rPr>
          <w:rFonts w:ascii="仿宋_GB2312" w:eastAsia="仿宋_GB2312" w:hint="eastAsia"/>
          <w:sz w:val="32"/>
          <w:szCs w:val="32"/>
        </w:rPr>
        <w:t>本办法规定义务前提下，其他学术和业务活动不受限制。</w:t>
      </w:r>
    </w:p>
    <w:p w:rsidR="00932C79" w:rsidRPr="00EB34C8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2D7A89">
        <w:rPr>
          <w:rFonts w:ascii="方正小标宋简体" w:eastAsia="方正小标宋简体" w:hint="eastAsia"/>
          <w:sz w:val="32"/>
          <w:szCs w:val="32"/>
        </w:rPr>
        <w:t>第十</w:t>
      </w:r>
      <w:r>
        <w:rPr>
          <w:rFonts w:ascii="方正小标宋简体" w:eastAsia="方正小标宋简体" w:hint="eastAsia"/>
          <w:sz w:val="32"/>
          <w:szCs w:val="32"/>
        </w:rPr>
        <w:t>三</w:t>
      </w:r>
      <w:r w:rsidRPr="002D7A89">
        <w:rPr>
          <w:rFonts w:ascii="方正小标宋简体" w:eastAsia="方正小标宋简体" w:hint="eastAsia"/>
          <w:sz w:val="32"/>
          <w:szCs w:val="32"/>
        </w:rPr>
        <w:t>条</w:t>
      </w:r>
      <w:r w:rsidRPr="00EB34C8">
        <w:rPr>
          <w:rFonts w:ascii="仿宋_GB2312" w:eastAsia="仿宋_GB2312" w:hint="eastAsia"/>
          <w:sz w:val="32"/>
          <w:szCs w:val="32"/>
        </w:rPr>
        <w:t xml:space="preserve"> 直接录入的专家，应当填写《中国民用机场协会入</w:t>
      </w:r>
      <w:r w:rsidRPr="00EB34C8">
        <w:rPr>
          <w:rFonts w:ascii="仿宋_GB2312" w:eastAsia="仿宋_GB2312" w:hint="eastAsia"/>
          <w:sz w:val="32"/>
          <w:szCs w:val="32"/>
        </w:rPr>
        <w:lastRenderedPageBreak/>
        <w:t>库专家信息表》</w:t>
      </w:r>
      <w:r>
        <w:rPr>
          <w:rFonts w:ascii="仿宋_GB2312" w:eastAsia="仿宋_GB2312" w:hint="eastAsia"/>
          <w:sz w:val="32"/>
          <w:szCs w:val="32"/>
        </w:rPr>
        <w:t>（附件一）</w:t>
      </w:r>
      <w:r w:rsidRPr="00EB34C8">
        <w:rPr>
          <w:rFonts w:ascii="仿宋_GB2312" w:eastAsia="仿宋_GB2312" w:hint="eastAsia"/>
          <w:sz w:val="32"/>
          <w:szCs w:val="32"/>
        </w:rPr>
        <w:t>；经推荐选录的专家，应当填写</w:t>
      </w:r>
      <w:bookmarkStart w:id="4" w:name="_Hlk2072240"/>
      <w:r w:rsidRPr="00EB34C8">
        <w:rPr>
          <w:rFonts w:ascii="仿宋_GB2312" w:eastAsia="仿宋_GB2312" w:hint="eastAsia"/>
          <w:sz w:val="32"/>
          <w:szCs w:val="32"/>
        </w:rPr>
        <w:t>《中国民用机场协会入库专家推荐表》</w:t>
      </w:r>
      <w:bookmarkEnd w:id="4"/>
      <w:r>
        <w:rPr>
          <w:rFonts w:ascii="仿宋_GB2312" w:eastAsia="仿宋_GB2312" w:hint="eastAsia"/>
          <w:sz w:val="32"/>
          <w:szCs w:val="32"/>
        </w:rPr>
        <w:t>（附件二）</w:t>
      </w:r>
      <w:r w:rsidRPr="00EB34C8">
        <w:rPr>
          <w:rFonts w:ascii="仿宋_GB2312" w:eastAsia="仿宋_GB2312" w:hint="eastAsia"/>
          <w:sz w:val="32"/>
          <w:szCs w:val="32"/>
        </w:rPr>
        <w:t>和</w:t>
      </w:r>
      <w:bookmarkStart w:id="5" w:name="_Hlk2480711"/>
      <w:r w:rsidRPr="00EB34C8">
        <w:rPr>
          <w:rFonts w:ascii="仿宋_GB2312" w:eastAsia="仿宋_GB2312" w:hint="eastAsia"/>
          <w:sz w:val="32"/>
          <w:szCs w:val="32"/>
        </w:rPr>
        <w:t>《</w:t>
      </w:r>
      <w:bookmarkStart w:id="6" w:name="_Hlk2073223"/>
      <w:r w:rsidRPr="00EB34C8">
        <w:rPr>
          <w:rFonts w:ascii="仿宋_GB2312" w:eastAsia="仿宋_GB2312" w:hint="eastAsia"/>
          <w:sz w:val="32"/>
          <w:szCs w:val="32"/>
        </w:rPr>
        <w:t>中国民用机场协会</w:t>
      </w:r>
      <w:bookmarkEnd w:id="6"/>
      <w:r w:rsidRPr="00EB34C8">
        <w:rPr>
          <w:rFonts w:ascii="仿宋_GB2312" w:eastAsia="仿宋_GB2312" w:hint="eastAsia"/>
          <w:sz w:val="32"/>
          <w:szCs w:val="32"/>
        </w:rPr>
        <w:t>入库专家信息表》</w:t>
      </w:r>
      <w:bookmarkEnd w:id="5"/>
      <w:r w:rsidRPr="00EB34C8">
        <w:rPr>
          <w:rFonts w:ascii="仿宋_GB2312" w:eastAsia="仿宋_GB2312" w:hint="eastAsia"/>
          <w:sz w:val="32"/>
          <w:szCs w:val="32"/>
        </w:rPr>
        <w:t>；个人申请入库的专家应当填写《中国民用机场协会入库专家申请表》</w:t>
      </w:r>
      <w:r>
        <w:rPr>
          <w:rFonts w:ascii="仿宋_GB2312" w:eastAsia="仿宋_GB2312" w:hint="eastAsia"/>
          <w:sz w:val="32"/>
          <w:szCs w:val="32"/>
        </w:rPr>
        <w:t>（附件三）</w:t>
      </w:r>
      <w:r w:rsidRPr="00EB34C8">
        <w:rPr>
          <w:rFonts w:ascii="仿宋_GB2312" w:eastAsia="仿宋_GB2312" w:hint="eastAsia"/>
          <w:sz w:val="32"/>
          <w:szCs w:val="32"/>
        </w:rPr>
        <w:t>。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2D7A89">
        <w:rPr>
          <w:rFonts w:ascii="方正小标宋简体" w:eastAsia="方正小标宋简体" w:hint="eastAsia"/>
          <w:sz w:val="32"/>
          <w:szCs w:val="32"/>
        </w:rPr>
        <w:t>第十</w:t>
      </w:r>
      <w:r>
        <w:rPr>
          <w:rFonts w:ascii="方正小标宋简体" w:eastAsia="方正小标宋简体" w:hint="eastAsia"/>
          <w:sz w:val="32"/>
          <w:szCs w:val="32"/>
        </w:rPr>
        <w:t>四</w:t>
      </w:r>
      <w:r w:rsidRPr="002D7A89">
        <w:rPr>
          <w:rFonts w:ascii="方正小标宋简体" w:eastAsia="方正小标宋简体" w:hint="eastAsia"/>
          <w:sz w:val="32"/>
          <w:szCs w:val="32"/>
        </w:rPr>
        <w:t>条</w:t>
      </w:r>
      <w:r w:rsidRPr="00E335E3">
        <w:rPr>
          <w:rFonts w:ascii="仿宋_GB2312" w:eastAsia="仿宋_GB2312" w:hint="eastAsia"/>
          <w:sz w:val="32"/>
          <w:szCs w:val="32"/>
        </w:rPr>
        <w:t xml:space="preserve"> 专家</w:t>
      </w:r>
      <w:r>
        <w:rPr>
          <w:rFonts w:ascii="仿宋_GB2312" w:eastAsia="仿宋_GB2312" w:hint="eastAsia"/>
          <w:sz w:val="32"/>
          <w:szCs w:val="32"/>
        </w:rPr>
        <w:t>或专家预选人</w:t>
      </w:r>
      <w:r w:rsidRPr="00E335E3">
        <w:rPr>
          <w:rFonts w:ascii="仿宋_GB2312" w:eastAsia="仿宋_GB2312" w:hint="eastAsia"/>
          <w:sz w:val="32"/>
          <w:szCs w:val="32"/>
        </w:rPr>
        <w:t>应当提供以下材料：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（一）本人身份有效证件复印件；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（二）免冠近照2张或电子版；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（三）学历学位证书、专业技术职称证书或者具有同等专业水平的证明材料</w:t>
      </w:r>
      <w:r>
        <w:rPr>
          <w:rFonts w:ascii="仿宋_GB2312" w:eastAsia="仿宋_GB2312" w:hint="eastAsia"/>
          <w:sz w:val="32"/>
          <w:szCs w:val="32"/>
        </w:rPr>
        <w:t>复印件</w:t>
      </w:r>
      <w:r w:rsidRPr="00E335E3">
        <w:rPr>
          <w:rFonts w:ascii="仿宋_GB2312" w:eastAsia="仿宋_GB2312" w:hint="eastAsia"/>
          <w:sz w:val="32"/>
          <w:szCs w:val="32"/>
        </w:rPr>
        <w:t>；</w:t>
      </w:r>
    </w:p>
    <w:p w:rsidR="00932C79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（四）</w:t>
      </w:r>
      <w:r w:rsidRPr="006F4F88">
        <w:rPr>
          <w:rFonts w:ascii="仿宋_GB2312" w:eastAsia="仿宋_GB2312" w:hint="eastAsia"/>
          <w:sz w:val="32"/>
          <w:szCs w:val="32"/>
        </w:rPr>
        <w:t>能够证明本人学术和专业水平</w:t>
      </w:r>
      <w:r>
        <w:rPr>
          <w:rFonts w:ascii="仿宋_GB2312" w:eastAsia="仿宋_GB2312" w:hint="eastAsia"/>
          <w:sz w:val="32"/>
          <w:szCs w:val="32"/>
        </w:rPr>
        <w:t>的</w:t>
      </w:r>
      <w:r w:rsidRPr="00E335E3">
        <w:rPr>
          <w:rFonts w:ascii="仿宋_GB2312" w:eastAsia="仿宋_GB2312" w:hint="eastAsia"/>
          <w:sz w:val="32"/>
          <w:szCs w:val="32"/>
        </w:rPr>
        <w:t>科研成果、重大项目或</w:t>
      </w:r>
      <w:r>
        <w:rPr>
          <w:rFonts w:ascii="仿宋_GB2312" w:eastAsia="仿宋_GB2312" w:hint="eastAsia"/>
          <w:sz w:val="32"/>
          <w:szCs w:val="32"/>
        </w:rPr>
        <w:t>著作</w:t>
      </w:r>
      <w:r w:rsidRPr="00E335E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译作、</w:t>
      </w:r>
      <w:r w:rsidRPr="00E335E3">
        <w:rPr>
          <w:rFonts w:ascii="仿宋_GB2312" w:eastAsia="仿宋_GB2312" w:hint="eastAsia"/>
          <w:sz w:val="32"/>
          <w:szCs w:val="32"/>
        </w:rPr>
        <w:t>论文目录</w:t>
      </w:r>
      <w:r>
        <w:rPr>
          <w:rFonts w:ascii="仿宋_GB2312" w:eastAsia="仿宋_GB2312" w:hint="eastAsia"/>
          <w:sz w:val="32"/>
          <w:szCs w:val="32"/>
        </w:rPr>
        <w:t>及其他相关材料。</w:t>
      </w:r>
    </w:p>
    <w:p w:rsidR="00932C79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第十五条</w:t>
      </w:r>
      <w:r w:rsidRPr="00E335E3">
        <w:rPr>
          <w:rFonts w:ascii="仿宋_GB2312" w:eastAsia="仿宋_GB2312" w:hint="eastAsia"/>
          <w:sz w:val="32"/>
          <w:szCs w:val="32"/>
        </w:rPr>
        <w:t xml:space="preserve"> 推荐或个人申请的专家预选人经资格审查合格后，由理事长办公会</w:t>
      </w:r>
      <w:r>
        <w:rPr>
          <w:rFonts w:ascii="仿宋_GB2312" w:eastAsia="仿宋_GB2312" w:hint="eastAsia"/>
          <w:sz w:val="32"/>
          <w:szCs w:val="32"/>
        </w:rPr>
        <w:t>审议批准</w:t>
      </w:r>
      <w:r w:rsidRPr="00E335E3">
        <w:rPr>
          <w:rFonts w:ascii="仿宋_GB2312" w:eastAsia="仿宋_GB2312" w:hint="eastAsia"/>
          <w:sz w:val="32"/>
          <w:szCs w:val="32"/>
        </w:rPr>
        <w:t>。入库专家由协会颁发专家聘任证书，</w:t>
      </w:r>
      <w:bookmarkStart w:id="7" w:name="_Hlk2481024"/>
      <w:r w:rsidRPr="00E335E3">
        <w:rPr>
          <w:rFonts w:ascii="仿宋_GB2312" w:eastAsia="仿宋_GB2312" w:hint="eastAsia"/>
          <w:sz w:val="32"/>
          <w:szCs w:val="32"/>
        </w:rPr>
        <w:t>在</w:t>
      </w:r>
      <w:bookmarkEnd w:id="7"/>
      <w:r w:rsidRPr="00E335E3">
        <w:rPr>
          <w:rFonts w:ascii="仿宋_GB2312" w:eastAsia="仿宋_GB2312" w:hint="eastAsia"/>
          <w:sz w:val="32"/>
          <w:szCs w:val="32"/>
        </w:rPr>
        <w:t>官方网站发布聘任公告，纳入</w:t>
      </w:r>
      <w:bookmarkStart w:id="8" w:name="_Hlk2073433"/>
      <w:r w:rsidRPr="00E335E3">
        <w:rPr>
          <w:rFonts w:ascii="仿宋_GB2312" w:eastAsia="仿宋_GB2312" w:hint="eastAsia"/>
          <w:sz w:val="32"/>
          <w:szCs w:val="32"/>
        </w:rPr>
        <w:t>协会</w:t>
      </w:r>
      <w:bookmarkEnd w:id="8"/>
      <w:r w:rsidRPr="00E335E3">
        <w:rPr>
          <w:rFonts w:ascii="仿宋_GB2312" w:eastAsia="仿宋_GB2312" w:hint="eastAsia"/>
          <w:sz w:val="32"/>
          <w:szCs w:val="32"/>
        </w:rPr>
        <w:t>专家库管理。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专家聘任证书应当载明专家受聘的专业类别。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787A35">
        <w:rPr>
          <w:rFonts w:ascii="方正小标宋简体" w:eastAsia="方正小标宋简体" w:hint="eastAsia"/>
          <w:sz w:val="32"/>
          <w:szCs w:val="32"/>
        </w:rPr>
        <w:t>第十</w:t>
      </w:r>
      <w:r>
        <w:rPr>
          <w:rFonts w:ascii="方正小标宋简体" w:eastAsia="方正小标宋简体" w:hint="eastAsia"/>
          <w:sz w:val="32"/>
          <w:szCs w:val="32"/>
        </w:rPr>
        <w:t>六</w:t>
      </w:r>
      <w:r w:rsidRPr="00787A35">
        <w:rPr>
          <w:rFonts w:ascii="方正小标宋简体" w:eastAsia="方正小标宋简体" w:hint="eastAsia"/>
          <w:sz w:val="32"/>
          <w:szCs w:val="32"/>
        </w:rPr>
        <w:t>条</w:t>
      </w:r>
      <w:r w:rsidRPr="00E335E3">
        <w:rPr>
          <w:rFonts w:ascii="仿宋_GB2312" w:eastAsia="仿宋_GB2312" w:hint="eastAsia"/>
          <w:sz w:val="32"/>
          <w:szCs w:val="32"/>
        </w:rPr>
        <w:t xml:space="preserve"> 专家有下列情况之一，应当从专家库移除：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（一）本人申请退出的；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（二）不符合本办法第</w:t>
      </w:r>
      <w:r>
        <w:rPr>
          <w:rFonts w:ascii="仿宋_GB2312" w:eastAsia="仿宋_GB2312" w:hint="eastAsia"/>
          <w:sz w:val="32"/>
          <w:szCs w:val="32"/>
        </w:rPr>
        <w:t>七</w:t>
      </w:r>
      <w:r w:rsidRPr="00E335E3">
        <w:rPr>
          <w:rFonts w:ascii="仿宋_GB2312" w:eastAsia="仿宋_GB2312" w:hint="eastAsia"/>
          <w:sz w:val="32"/>
          <w:szCs w:val="32"/>
        </w:rPr>
        <w:t>条规定条件的；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（三）有本办法第二十</w:t>
      </w:r>
      <w:r>
        <w:rPr>
          <w:rFonts w:ascii="仿宋_GB2312" w:eastAsia="仿宋_GB2312" w:hint="eastAsia"/>
          <w:sz w:val="32"/>
          <w:szCs w:val="32"/>
        </w:rPr>
        <w:t>九</w:t>
      </w:r>
      <w:r w:rsidRPr="00E335E3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明列</w:t>
      </w:r>
      <w:r w:rsidRPr="00E335E3">
        <w:rPr>
          <w:rFonts w:ascii="仿宋_GB2312" w:eastAsia="仿宋_GB2312" w:hint="eastAsia"/>
          <w:sz w:val="32"/>
          <w:szCs w:val="32"/>
        </w:rPr>
        <w:t>不良行</w:t>
      </w:r>
      <w:r>
        <w:rPr>
          <w:rFonts w:ascii="仿宋_GB2312" w:eastAsia="仿宋_GB2312" w:hint="eastAsia"/>
          <w:sz w:val="32"/>
          <w:szCs w:val="32"/>
        </w:rPr>
        <w:t>用</w:t>
      </w:r>
      <w:r w:rsidRPr="00E335E3">
        <w:rPr>
          <w:rFonts w:ascii="仿宋_GB2312" w:eastAsia="仿宋_GB2312" w:hint="eastAsia"/>
          <w:sz w:val="32"/>
          <w:szCs w:val="32"/>
        </w:rPr>
        <w:t>记录</w:t>
      </w:r>
      <w:r>
        <w:rPr>
          <w:rFonts w:ascii="仿宋_GB2312" w:eastAsia="仿宋_GB2312" w:hint="eastAsia"/>
          <w:sz w:val="32"/>
          <w:szCs w:val="32"/>
        </w:rPr>
        <w:t>且</w:t>
      </w:r>
      <w:r w:rsidRPr="006F4F88">
        <w:rPr>
          <w:rFonts w:ascii="仿宋_GB2312" w:eastAsia="仿宋_GB2312" w:hint="eastAsia"/>
          <w:sz w:val="32"/>
          <w:szCs w:val="32"/>
        </w:rPr>
        <w:t>造成</w:t>
      </w:r>
      <w:r>
        <w:rPr>
          <w:rFonts w:ascii="仿宋_GB2312" w:eastAsia="仿宋_GB2312" w:hint="eastAsia"/>
          <w:sz w:val="32"/>
          <w:szCs w:val="32"/>
        </w:rPr>
        <w:t>严重</w:t>
      </w:r>
      <w:r w:rsidRPr="006F4F88">
        <w:rPr>
          <w:rFonts w:ascii="仿宋_GB2312" w:eastAsia="仿宋_GB2312" w:hint="eastAsia"/>
          <w:sz w:val="32"/>
          <w:szCs w:val="32"/>
        </w:rPr>
        <w:t>不良影响的；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被依法追究</w:t>
      </w:r>
      <w:r w:rsidRPr="00E335E3">
        <w:rPr>
          <w:rFonts w:ascii="仿宋_GB2312" w:eastAsia="仿宋_GB2312" w:hint="eastAsia"/>
          <w:sz w:val="32"/>
          <w:szCs w:val="32"/>
        </w:rPr>
        <w:t>刑事</w:t>
      </w:r>
      <w:r>
        <w:rPr>
          <w:rFonts w:ascii="仿宋_GB2312" w:eastAsia="仿宋_GB2312" w:hint="eastAsia"/>
          <w:sz w:val="32"/>
          <w:szCs w:val="32"/>
        </w:rPr>
        <w:t>责任</w:t>
      </w:r>
      <w:r w:rsidRPr="00E335E3">
        <w:rPr>
          <w:rFonts w:ascii="仿宋_GB2312" w:eastAsia="仿宋_GB2312" w:hint="eastAsia"/>
          <w:sz w:val="32"/>
          <w:szCs w:val="32"/>
        </w:rPr>
        <w:t>的。</w:t>
      </w:r>
    </w:p>
    <w:p w:rsidR="00932C79" w:rsidRPr="00E335E3" w:rsidRDefault="00932C79" w:rsidP="00932C7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入库专家移除，由理事长办公会</w:t>
      </w:r>
      <w:r>
        <w:rPr>
          <w:rFonts w:ascii="仿宋_GB2312" w:eastAsia="仿宋_GB2312" w:hint="eastAsia"/>
          <w:sz w:val="32"/>
          <w:szCs w:val="32"/>
        </w:rPr>
        <w:t>审议批准</w:t>
      </w:r>
      <w:r w:rsidRPr="00E335E3">
        <w:rPr>
          <w:rFonts w:ascii="仿宋_GB2312" w:eastAsia="仿宋_GB2312" w:hint="eastAsia"/>
          <w:sz w:val="32"/>
          <w:szCs w:val="32"/>
        </w:rPr>
        <w:t>，在协会官方网站</w:t>
      </w:r>
      <w:r w:rsidRPr="00E335E3">
        <w:rPr>
          <w:rFonts w:ascii="仿宋_GB2312" w:eastAsia="仿宋_GB2312" w:hint="eastAsia"/>
          <w:sz w:val="32"/>
          <w:szCs w:val="32"/>
        </w:rPr>
        <w:lastRenderedPageBreak/>
        <w:t>发布移除公告。</w:t>
      </w:r>
    </w:p>
    <w:p w:rsidR="00932C79" w:rsidRPr="00D47FCC" w:rsidRDefault="00932C79" w:rsidP="00932C79"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第四章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 w:rsidRPr="00D47FCC">
        <w:rPr>
          <w:rFonts w:ascii="方正小标宋简体" w:eastAsia="方正小标宋简体" w:hint="eastAsia"/>
          <w:sz w:val="32"/>
          <w:szCs w:val="32"/>
        </w:rPr>
        <w:t>专家使用</w:t>
      </w:r>
    </w:p>
    <w:p w:rsidR="00932C79" w:rsidRPr="00E335E3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30541">
        <w:rPr>
          <w:rFonts w:ascii="方正小标宋简体" w:eastAsia="方正小标宋简体" w:hint="eastAsia"/>
          <w:sz w:val="32"/>
          <w:szCs w:val="32"/>
        </w:rPr>
        <w:t>第十</w:t>
      </w:r>
      <w:r>
        <w:rPr>
          <w:rFonts w:ascii="方正小标宋简体" w:eastAsia="方正小标宋简体" w:hint="eastAsia"/>
          <w:sz w:val="32"/>
          <w:szCs w:val="32"/>
        </w:rPr>
        <w:t>七</w:t>
      </w:r>
      <w:r w:rsidRPr="00430541">
        <w:rPr>
          <w:rFonts w:ascii="方正小标宋简体" w:eastAsia="方正小标宋简体" w:hint="eastAsia"/>
          <w:sz w:val="32"/>
          <w:szCs w:val="32"/>
        </w:rPr>
        <w:t>条</w:t>
      </w:r>
      <w:r w:rsidRPr="00E335E3">
        <w:rPr>
          <w:rFonts w:ascii="仿宋_GB2312" w:eastAsia="仿宋_GB2312" w:hint="eastAsia"/>
          <w:sz w:val="32"/>
          <w:szCs w:val="32"/>
        </w:rPr>
        <w:t xml:space="preserve"> 入库专家业务活动主要包括两类：</w:t>
      </w:r>
    </w:p>
    <w:p w:rsidR="00932C79" w:rsidRPr="00E335E3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9" w:name="_Hlk2074872"/>
      <w:r w:rsidRPr="00E335E3">
        <w:rPr>
          <w:rFonts w:ascii="仿宋_GB2312" w:eastAsia="仿宋_GB2312" w:hint="eastAsia"/>
          <w:sz w:val="32"/>
          <w:szCs w:val="32"/>
        </w:rPr>
        <w:t>第一类：协会</w:t>
      </w:r>
      <w:bookmarkEnd w:id="9"/>
      <w:r>
        <w:rPr>
          <w:rFonts w:ascii="仿宋_GB2312" w:eastAsia="仿宋_GB2312" w:hint="eastAsia"/>
          <w:sz w:val="32"/>
          <w:szCs w:val="32"/>
        </w:rPr>
        <w:t>主持的</w:t>
      </w:r>
      <w:r w:rsidRPr="00E335E3">
        <w:rPr>
          <w:rFonts w:ascii="仿宋_GB2312" w:eastAsia="仿宋_GB2312" w:hint="eastAsia"/>
          <w:sz w:val="32"/>
          <w:szCs w:val="32"/>
        </w:rPr>
        <w:t>重大课题、团体标准、重大公共服务项目</w:t>
      </w:r>
      <w:r>
        <w:rPr>
          <w:rFonts w:ascii="仿宋_GB2312" w:eastAsia="仿宋_GB2312" w:hint="eastAsia"/>
          <w:sz w:val="32"/>
          <w:szCs w:val="32"/>
        </w:rPr>
        <w:t>咨询、</w:t>
      </w:r>
      <w:r w:rsidRPr="00E335E3">
        <w:rPr>
          <w:rFonts w:ascii="仿宋_GB2312" w:eastAsia="仿宋_GB2312" w:hint="eastAsia"/>
          <w:sz w:val="32"/>
          <w:szCs w:val="32"/>
        </w:rPr>
        <w:t>策划和研究</w:t>
      </w:r>
      <w:bookmarkStart w:id="10" w:name="_Hlk3005774"/>
      <w:r>
        <w:rPr>
          <w:rFonts w:ascii="仿宋_GB2312" w:eastAsia="仿宋_GB2312" w:hint="eastAsia"/>
          <w:sz w:val="32"/>
          <w:szCs w:val="32"/>
        </w:rPr>
        <w:t>等专业活动</w:t>
      </w:r>
      <w:bookmarkEnd w:id="10"/>
      <w:r w:rsidRPr="00E335E3">
        <w:rPr>
          <w:rFonts w:ascii="仿宋_GB2312" w:eastAsia="仿宋_GB2312" w:hint="eastAsia"/>
          <w:sz w:val="32"/>
          <w:szCs w:val="32"/>
        </w:rPr>
        <w:t>；</w:t>
      </w:r>
    </w:p>
    <w:p w:rsidR="00932C79" w:rsidRPr="00E335E3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35E3">
        <w:rPr>
          <w:rFonts w:ascii="仿宋_GB2312" w:eastAsia="仿宋_GB2312" w:hint="eastAsia"/>
          <w:sz w:val="32"/>
          <w:szCs w:val="32"/>
        </w:rPr>
        <w:t>第二类：</w:t>
      </w:r>
      <w:r w:rsidRPr="00631B84">
        <w:rPr>
          <w:rFonts w:ascii="仿宋_GB2312" w:eastAsia="仿宋_GB2312" w:hint="eastAsia"/>
          <w:sz w:val="32"/>
          <w:szCs w:val="32"/>
        </w:rPr>
        <w:t>受协会委托以协会名义从事</w:t>
      </w:r>
      <w:r w:rsidRPr="00E335E3">
        <w:rPr>
          <w:rFonts w:ascii="仿宋_GB2312" w:eastAsia="仿宋_GB2312" w:hint="eastAsia"/>
          <w:sz w:val="32"/>
          <w:szCs w:val="32"/>
        </w:rPr>
        <w:t>参加行业及社会</w:t>
      </w:r>
      <w:r w:rsidRPr="00631B84">
        <w:rPr>
          <w:rFonts w:ascii="仿宋_GB2312" w:eastAsia="仿宋_GB2312" w:hint="eastAsia"/>
          <w:sz w:val="32"/>
          <w:szCs w:val="32"/>
        </w:rPr>
        <w:t>第三方</w:t>
      </w:r>
      <w:r w:rsidRPr="00E335E3">
        <w:rPr>
          <w:rFonts w:ascii="仿宋_GB2312" w:eastAsia="仿宋_GB2312" w:hint="eastAsia"/>
          <w:sz w:val="32"/>
          <w:szCs w:val="32"/>
        </w:rPr>
        <w:t>评审、评估、评议</w:t>
      </w:r>
      <w:r>
        <w:rPr>
          <w:rFonts w:ascii="仿宋_GB2312" w:eastAsia="仿宋_GB2312" w:hint="eastAsia"/>
          <w:sz w:val="32"/>
          <w:szCs w:val="32"/>
        </w:rPr>
        <w:t>、</w:t>
      </w:r>
      <w:bookmarkStart w:id="11" w:name="_Hlk3006369"/>
      <w:r w:rsidRPr="00CE274A">
        <w:rPr>
          <w:rFonts w:ascii="仿宋_GB2312" w:eastAsia="仿宋_GB2312" w:hint="eastAsia"/>
          <w:sz w:val="32"/>
          <w:szCs w:val="32"/>
        </w:rPr>
        <w:t>评选、</w:t>
      </w:r>
      <w:r>
        <w:rPr>
          <w:rFonts w:ascii="仿宋_GB2312" w:eastAsia="仿宋_GB2312" w:hint="eastAsia"/>
          <w:sz w:val="32"/>
          <w:szCs w:val="32"/>
        </w:rPr>
        <w:t>咨询和</w:t>
      </w:r>
      <w:r w:rsidRPr="00CE274A">
        <w:rPr>
          <w:rFonts w:ascii="仿宋_GB2312" w:eastAsia="仿宋_GB2312" w:hint="eastAsia"/>
          <w:sz w:val="32"/>
          <w:szCs w:val="32"/>
        </w:rPr>
        <w:t>鉴定</w:t>
      </w:r>
      <w:bookmarkEnd w:id="11"/>
      <w:r w:rsidRPr="0098326D">
        <w:rPr>
          <w:rFonts w:ascii="仿宋_GB2312" w:eastAsia="仿宋_GB2312" w:hint="eastAsia"/>
          <w:sz w:val="32"/>
          <w:szCs w:val="32"/>
        </w:rPr>
        <w:t>等专业活动</w:t>
      </w:r>
      <w:r w:rsidRPr="00E335E3">
        <w:rPr>
          <w:rFonts w:ascii="仿宋_GB2312" w:eastAsia="仿宋_GB2312" w:hint="eastAsia"/>
          <w:sz w:val="32"/>
          <w:szCs w:val="32"/>
        </w:rPr>
        <w:t>。</w:t>
      </w:r>
    </w:p>
    <w:p w:rsidR="00932C79" w:rsidRPr="000330D1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第十八条</w:t>
      </w:r>
      <w:r w:rsidRPr="000330D1">
        <w:rPr>
          <w:rFonts w:ascii="仿宋_GB2312" w:eastAsia="仿宋_GB2312" w:hint="eastAsia"/>
          <w:sz w:val="32"/>
          <w:szCs w:val="32"/>
        </w:rPr>
        <w:t xml:space="preserve"> 本办法第十六条规定的第一类业务活动由协会</w:t>
      </w:r>
      <w:r>
        <w:rPr>
          <w:rFonts w:ascii="仿宋_GB2312" w:eastAsia="仿宋_GB2312" w:hint="eastAsia"/>
          <w:sz w:val="32"/>
          <w:szCs w:val="32"/>
        </w:rPr>
        <w:t>秘书处</w:t>
      </w:r>
      <w:r w:rsidRPr="000330D1">
        <w:rPr>
          <w:rFonts w:ascii="仿宋_GB2312" w:eastAsia="仿宋_GB2312" w:hint="eastAsia"/>
          <w:sz w:val="32"/>
          <w:szCs w:val="32"/>
        </w:rPr>
        <w:t>提名和选用。第二类业务活动在相关专业入库专家</w:t>
      </w:r>
      <w:r>
        <w:rPr>
          <w:rFonts w:ascii="仿宋_GB2312" w:eastAsia="仿宋_GB2312" w:hint="eastAsia"/>
          <w:sz w:val="32"/>
          <w:szCs w:val="32"/>
        </w:rPr>
        <w:t>中</w:t>
      </w:r>
      <w:r w:rsidRPr="000330D1">
        <w:rPr>
          <w:rFonts w:ascii="仿宋_GB2312" w:eastAsia="仿宋_GB2312" w:hint="eastAsia"/>
          <w:sz w:val="32"/>
          <w:szCs w:val="32"/>
        </w:rPr>
        <w:t>随机抽取。入库专家数量不能保证随机抽取的，可以由</w:t>
      </w:r>
      <w:r>
        <w:rPr>
          <w:rFonts w:ascii="仿宋_GB2312" w:eastAsia="仿宋_GB2312" w:hint="eastAsia"/>
          <w:sz w:val="32"/>
          <w:szCs w:val="32"/>
        </w:rPr>
        <w:t>秘书处</w:t>
      </w:r>
      <w:r w:rsidRPr="000330D1">
        <w:rPr>
          <w:rFonts w:ascii="仿宋_GB2312" w:eastAsia="仿宋_GB2312" w:hint="eastAsia"/>
          <w:sz w:val="32"/>
          <w:szCs w:val="32"/>
        </w:rPr>
        <w:t>直接推荐。业务活动涉及招标投的，按照</w:t>
      </w:r>
      <w:r w:rsidRPr="00FE6F90">
        <w:rPr>
          <w:rFonts w:ascii="仿宋_GB2312" w:eastAsia="仿宋_GB2312" w:hint="eastAsia"/>
          <w:sz w:val="32"/>
          <w:szCs w:val="32"/>
        </w:rPr>
        <w:t>《中华人民共和国招标投标法实施条例》</w:t>
      </w:r>
      <w:r w:rsidRPr="000330D1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有</w:t>
      </w:r>
      <w:r w:rsidRPr="000330D1">
        <w:rPr>
          <w:rFonts w:ascii="仿宋_GB2312" w:eastAsia="仿宋_GB2312" w:hint="eastAsia"/>
          <w:sz w:val="32"/>
          <w:szCs w:val="32"/>
        </w:rPr>
        <w:t>关规定执行。</w:t>
      </w:r>
    </w:p>
    <w:p w:rsidR="00932C79" w:rsidRPr="000330D1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第十九条</w:t>
      </w:r>
      <w:r w:rsidRPr="000330D1">
        <w:rPr>
          <w:rFonts w:ascii="仿宋_GB2312" w:eastAsia="仿宋_GB2312" w:hint="eastAsia"/>
          <w:sz w:val="32"/>
          <w:szCs w:val="32"/>
        </w:rPr>
        <w:t xml:space="preserve"> 专家直接受聘于第三方、需要以协会名义参与其业务活动的，应当征得协会同意。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第二十</w:t>
      </w:r>
      <w:r w:rsidRPr="00430541">
        <w:rPr>
          <w:rFonts w:ascii="方正小标宋简体" w:eastAsia="方正小标宋简体" w:hint="eastAsia"/>
          <w:sz w:val="32"/>
          <w:szCs w:val="32"/>
        </w:rPr>
        <w:t>条</w:t>
      </w:r>
      <w:r w:rsidRPr="005F1BBD">
        <w:rPr>
          <w:rFonts w:ascii="仿宋_GB2312" w:eastAsia="仿宋_GB2312" w:hint="eastAsia"/>
          <w:sz w:val="32"/>
          <w:szCs w:val="32"/>
        </w:rPr>
        <w:t xml:space="preserve"> 专家参加业务活动有下列情形之一的，应当主动提出回避：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t>（一）专家与被评审、</w:t>
      </w:r>
      <w:bookmarkStart w:id="12" w:name="_Hlk2482031"/>
      <w:r w:rsidRPr="005F1BBD">
        <w:rPr>
          <w:rFonts w:ascii="仿宋_GB2312" w:eastAsia="仿宋_GB2312" w:hint="eastAsia"/>
          <w:sz w:val="32"/>
          <w:szCs w:val="32"/>
        </w:rPr>
        <w:t>评估、评议</w:t>
      </w:r>
      <w:bookmarkEnd w:id="12"/>
      <w:r>
        <w:rPr>
          <w:rFonts w:ascii="仿宋_GB2312" w:eastAsia="仿宋_GB2312" w:hint="eastAsia"/>
          <w:sz w:val="32"/>
          <w:szCs w:val="32"/>
        </w:rPr>
        <w:t>、</w:t>
      </w:r>
      <w:r w:rsidRPr="001614C9">
        <w:rPr>
          <w:rFonts w:ascii="仿宋_GB2312" w:eastAsia="仿宋_GB2312" w:hint="eastAsia"/>
          <w:sz w:val="32"/>
          <w:szCs w:val="32"/>
        </w:rPr>
        <w:t>评选和鉴定</w:t>
      </w:r>
      <w:r w:rsidRPr="005F1BBD">
        <w:rPr>
          <w:rFonts w:ascii="仿宋_GB2312" w:eastAsia="仿宋_GB2312" w:hint="eastAsia"/>
          <w:sz w:val="32"/>
          <w:szCs w:val="32"/>
        </w:rPr>
        <w:t>单位或项目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F1BBD">
        <w:rPr>
          <w:rFonts w:ascii="仿宋_GB2312" w:eastAsia="仿宋_GB2312" w:hint="eastAsia"/>
          <w:sz w:val="32"/>
          <w:szCs w:val="32"/>
        </w:rPr>
        <w:t>有隶属关系或劳动关系的；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t>（二）专家本人是被评审</w:t>
      </w:r>
      <w:bookmarkStart w:id="13" w:name="_Hlk2482073"/>
      <w:r w:rsidRPr="005F1BBD">
        <w:rPr>
          <w:rFonts w:ascii="仿宋_GB2312" w:eastAsia="仿宋_GB2312" w:hint="eastAsia"/>
          <w:sz w:val="32"/>
          <w:szCs w:val="32"/>
        </w:rPr>
        <w:t>、评估、评议</w:t>
      </w:r>
      <w:bookmarkEnd w:id="13"/>
      <w:r>
        <w:rPr>
          <w:rFonts w:ascii="仿宋_GB2312" w:eastAsia="仿宋_GB2312" w:hint="eastAsia"/>
          <w:sz w:val="32"/>
          <w:szCs w:val="32"/>
        </w:rPr>
        <w:t>、</w:t>
      </w:r>
      <w:r w:rsidRPr="001614C9">
        <w:rPr>
          <w:rFonts w:ascii="仿宋_GB2312" w:eastAsia="仿宋_GB2312" w:hint="eastAsia"/>
          <w:sz w:val="32"/>
          <w:szCs w:val="32"/>
        </w:rPr>
        <w:t>评选和鉴定</w:t>
      </w:r>
      <w:r w:rsidRPr="005F1BBD">
        <w:rPr>
          <w:rFonts w:ascii="仿宋_GB2312" w:eastAsia="仿宋_GB2312" w:hint="eastAsia"/>
          <w:sz w:val="32"/>
          <w:szCs w:val="32"/>
        </w:rPr>
        <w:t>单位或项目直接负责人或参与人的；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t>（三）专家与单位或项目有</w:t>
      </w:r>
      <w:r>
        <w:rPr>
          <w:rFonts w:ascii="仿宋_GB2312" w:eastAsia="仿宋_GB2312" w:hint="eastAsia"/>
          <w:sz w:val="32"/>
          <w:szCs w:val="32"/>
        </w:rPr>
        <w:t>较</w:t>
      </w:r>
      <w:r w:rsidRPr="005F1BBD">
        <w:rPr>
          <w:rFonts w:ascii="仿宋_GB2312" w:eastAsia="仿宋_GB2312" w:hint="eastAsia"/>
          <w:sz w:val="32"/>
          <w:szCs w:val="32"/>
        </w:rPr>
        <w:t>大利害关系</w:t>
      </w:r>
      <w:r>
        <w:rPr>
          <w:rFonts w:ascii="仿宋_GB2312" w:eastAsia="仿宋_GB2312" w:hint="eastAsia"/>
          <w:sz w:val="32"/>
          <w:szCs w:val="32"/>
        </w:rPr>
        <w:t>的</w:t>
      </w:r>
      <w:r w:rsidRPr="005F1BBD">
        <w:rPr>
          <w:rFonts w:ascii="仿宋_GB2312" w:eastAsia="仿宋_GB2312" w:hint="eastAsia"/>
          <w:sz w:val="32"/>
          <w:szCs w:val="32"/>
        </w:rPr>
        <w:t>；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lastRenderedPageBreak/>
        <w:t>（四）</w:t>
      </w:r>
      <w:r>
        <w:rPr>
          <w:rFonts w:ascii="仿宋_GB2312" w:eastAsia="仿宋_GB2312" w:hint="eastAsia"/>
          <w:sz w:val="32"/>
          <w:szCs w:val="32"/>
        </w:rPr>
        <w:t>涉及</w:t>
      </w:r>
      <w:r w:rsidRPr="005F1BBD">
        <w:rPr>
          <w:rFonts w:ascii="仿宋_GB2312" w:eastAsia="仿宋_GB2312" w:hint="eastAsia"/>
          <w:sz w:val="32"/>
          <w:szCs w:val="32"/>
        </w:rPr>
        <w:t>被评审、评估、评议</w:t>
      </w:r>
      <w:r>
        <w:rPr>
          <w:rFonts w:ascii="仿宋_GB2312" w:eastAsia="仿宋_GB2312" w:hint="eastAsia"/>
          <w:sz w:val="32"/>
          <w:szCs w:val="32"/>
        </w:rPr>
        <w:t>、</w:t>
      </w:r>
      <w:bookmarkStart w:id="14" w:name="_Hlk3006476"/>
      <w:r w:rsidRPr="00CE274A"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和</w:t>
      </w:r>
      <w:r w:rsidRPr="00CE274A">
        <w:rPr>
          <w:rFonts w:ascii="仿宋_GB2312" w:eastAsia="仿宋_GB2312" w:hint="eastAsia"/>
          <w:sz w:val="32"/>
          <w:szCs w:val="32"/>
        </w:rPr>
        <w:t>鉴定</w:t>
      </w:r>
      <w:bookmarkEnd w:id="14"/>
      <w:r w:rsidRPr="005F1BBD"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>或项目单位</w:t>
      </w:r>
      <w:r w:rsidRPr="005F1BBD">
        <w:rPr>
          <w:rFonts w:ascii="仿宋_GB2312" w:eastAsia="仿宋_GB2312" w:hint="eastAsia"/>
          <w:sz w:val="32"/>
          <w:szCs w:val="32"/>
        </w:rPr>
        <w:t>事先声明回避事项</w:t>
      </w:r>
      <w:r>
        <w:rPr>
          <w:rFonts w:ascii="仿宋_GB2312" w:eastAsia="仿宋_GB2312" w:hint="eastAsia"/>
          <w:sz w:val="32"/>
          <w:szCs w:val="32"/>
        </w:rPr>
        <w:t>的</w:t>
      </w:r>
      <w:r w:rsidRPr="005F1BBD">
        <w:rPr>
          <w:rFonts w:ascii="仿宋_GB2312" w:eastAsia="仿宋_GB2312" w:hint="eastAsia"/>
          <w:sz w:val="32"/>
          <w:szCs w:val="32"/>
        </w:rPr>
        <w:t>；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t>（五）专家与被评审、评估、评议</w:t>
      </w:r>
      <w:r>
        <w:rPr>
          <w:rFonts w:ascii="仿宋_GB2312" w:eastAsia="仿宋_GB2312" w:hint="eastAsia"/>
          <w:sz w:val="32"/>
          <w:szCs w:val="32"/>
        </w:rPr>
        <w:t>、</w:t>
      </w:r>
      <w:r w:rsidRPr="001614C9">
        <w:rPr>
          <w:rFonts w:ascii="仿宋_GB2312" w:eastAsia="仿宋_GB2312" w:hint="eastAsia"/>
          <w:sz w:val="32"/>
          <w:szCs w:val="32"/>
        </w:rPr>
        <w:t>评选和鉴定</w:t>
      </w:r>
      <w:r w:rsidRPr="005F1BBD">
        <w:rPr>
          <w:rFonts w:ascii="仿宋_GB2312" w:eastAsia="仿宋_GB2312" w:hint="eastAsia"/>
          <w:sz w:val="32"/>
          <w:szCs w:val="32"/>
        </w:rPr>
        <w:t>单位或项目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F1BBD">
        <w:rPr>
          <w:rFonts w:ascii="仿宋_GB2312" w:eastAsia="仿宋_GB2312" w:hint="eastAsia"/>
          <w:sz w:val="32"/>
          <w:szCs w:val="32"/>
        </w:rPr>
        <w:t>的法定代表人或者</w:t>
      </w:r>
      <w:r>
        <w:rPr>
          <w:rFonts w:ascii="仿宋_GB2312" w:eastAsia="仿宋_GB2312" w:hint="eastAsia"/>
          <w:sz w:val="32"/>
          <w:szCs w:val="32"/>
        </w:rPr>
        <w:t>主要</w:t>
      </w:r>
      <w:r w:rsidRPr="005F1BBD">
        <w:rPr>
          <w:rFonts w:ascii="仿宋_GB2312" w:eastAsia="仿宋_GB2312" w:hint="eastAsia"/>
          <w:sz w:val="32"/>
          <w:szCs w:val="32"/>
        </w:rPr>
        <w:t>负责人有夫妻、直系血亲、三代以内旁系血亲或近姻亲关系的；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1BBD">
        <w:rPr>
          <w:rFonts w:ascii="仿宋_GB2312" w:eastAsia="仿宋_GB2312" w:hint="eastAsia"/>
          <w:sz w:val="32"/>
          <w:szCs w:val="32"/>
        </w:rPr>
        <w:t>（六）其他有可能妨碍评审、评估、评议</w:t>
      </w:r>
      <w:r>
        <w:rPr>
          <w:rFonts w:ascii="仿宋_GB2312" w:eastAsia="仿宋_GB2312" w:hint="eastAsia"/>
          <w:sz w:val="32"/>
          <w:szCs w:val="32"/>
        </w:rPr>
        <w:t>、</w:t>
      </w:r>
      <w:r w:rsidRPr="001614C9">
        <w:rPr>
          <w:rFonts w:ascii="仿宋_GB2312" w:eastAsia="仿宋_GB2312" w:hint="eastAsia"/>
          <w:sz w:val="32"/>
          <w:szCs w:val="32"/>
        </w:rPr>
        <w:t>评选和鉴定</w:t>
      </w:r>
      <w:r w:rsidRPr="005F1BBD">
        <w:rPr>
          <w:rFonts w:ascii="仿宋_GB2312" w:eastAsia="仿宋_GB2312" w:hint="eastAsia"/>
          <w:sz w:val="32"/>
          <w:szCs w:val="32"/>
        </w:rPr>
        <w:t>公正性的情形。</w:t>
      </w:r>
    </w:p>
    <w:p w:rsidR="00932C79" w:rsidRPr="005F1BBD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第二十一条</w:t>
      </w:r>
      <w:r w:rsidRPr="005F1BBD">
        <w:rPr>
          <w:rFonts w:ascii="仿宋_GB2312" w:eastAsia="仿宋_GB2312" w:hint="eastAsia"/>
          <w:sz w:val="32"/>
          <w:szCs w:val="32"/>
        </w:rPr>
        <w:t xml:space="preserve"> 被评审</w:t>
      </w:r>
      <w:bookmarkStart w:id="15" w:name="_Hlk2484735"/>
      <w:r w:rsidRPr="005F1BBD">
        <w:rPr>
          <w:rFonts w:ascii="仿宋_GB2312" w:eastAsia="仿宋_GB2312" w:hint="eastAsia"/>
          <w:sz w:val="32"/>
          <w:szCs w:val="32"/>
        </w:rPr>
        <w:t>、评估、评议</w:t>
      </w:r>
      <w:bookmarkEnd w:id="15"/>
      <w:r>
        <w:rPr>
          <w:rFonts w:ascii="仿宋_GB2312" w:eastAsia="仿宋_GB2312" w:hint="eastAsia"/>
          <w:sz w:val="32"/>
          <w:szCs w:val="32"/>
        </w:rPr>
        <w:t>、</w:t>
      </w:r>
      <w:bookmarkStart w:id="16" w:name="_Hlk3007194"/>
      <w:r w:rsidRPr="001614C9">
        <w:rPr>
          <w:rFonts w:ascii="仿宋_GB2312" w:eastAsia="仿宋_GB2312" w:hint="eastAsia"/>
          <w:sz w:val="32"/>
          <w:szCs w:val="32"/>
        </w:rPr>
        <w:t>评选和鉴定</w:t>
      </w:r>
      <w:bookmarkEnd w:id="16"/>
      <w:r w:rsidRPr="005F1BBD">
        <w:rPr>
          <w:rFonts w:ascii="仿宋_GB2312" w:eastAsia="仿宋_GB2312" w:hint="eastAsia"/>
          <w:sz w:val="32"/>
          <w:szCs w:val="32"/>
        </w:rPr>
        <w:t>单位或项目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F1BBD">
        <w:rPr>
          <w:rFonts w:ascii="仿宋_GB2312" w:eastAsia="仿宋_GB2312" w:hint="eastAsia"/>
          <w:sz w:val="32"/>
          <w:szCs w:val="32"/>
        </w:rPr>
        <w:t>发现参与业务活动的专家有可能影响公平公正的，可以要求其回避。被评审、评估、评议单位或项目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F1BBD">
        <w:rPr>
          <w:rFonts w:ascii="仿宋_GB2312" w:eastAsia="仿宋_GB2312" w:hint="eastAsia"/>
          <w:sz w:val="32"/>
          <w:szCs w:val="32"/>
        </w:rPr>
        <w:t>依法提出更详细明确的回避条件的，协会应当依法接受。</w:t>
      </w:r>
    </w:p>
    <w:p w:rsidR="00932C79" w:rsidRPr="00D47FCC" w:rsidRDefault="00932C79" w:rsidP="00932C79"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第五章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 w:rsidRPr="00D47FCC">
        <w:rPr>
          <w:rFonts w:ascii="方正小标宋简体" w:eastAsia="方正小标宋简体" w:hint="eastAsia"/>
          <w:sz w:val="32"/>
          <w:szCs w:val="32"/>
        </w:rPr>
        <w:t>专家管理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二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E07F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协会专业委员会事务部</w:t>
      </w:r>
      <w:r w:rsidRPr="00FE07FF">
        <w:rPr>
          <w:rFonts w:ascii="仿宋_GB2312" w:eastAsia="仿宋_GB2312" w:hint="eastAsia"/>
          <w:sz w:val="32"/>
          <w:szCs w:val="32"/>
        </w:rPr>
        <w:t>负责专家和专家库管理日常工作，</w:t>
      </w:r>
      <w:r>
        <w:rPr>
          <w:rFonts w:ascii="仿宋_GB2312" w:eastAsia="仿宋_GB2312" w:hint="eastAsia"/>
          <w:sz w:val="32"/>
          <w:szCs w:val="32"/>
        </w:rPr>
        <w:t>与专家管理相关的</w:t>
      </w:r>
      <w:r w:rsidRPr="00FE07FF">
        <w:rPr>
          <w:rFonts w:ascii="仿宋_GB2312" w:eastAsia="仿宋_GB2312" w:hint="eastAsia"/>
          <w:sz w:val="32"/>
          <w:szCs w:val="32"/>
        </w:rPr>
        <w:t>其他部门</w:t>
      </w:r>
      <w:r>
        <w:rPr>
          <w:rFonts w:ascii="仿宋_GB2312" w:eastAsia="仿宋_GB2312" w:hint="eastAsia"/>
          <w:sz w:val="32"/>
          <w:szCs w:val="32"/>
        </w:rPr>
        <w:t>应当</w:t>
      </w:r>
      <w:r w:rsidRPr="00FE07FF"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其工作</w:t>
      </w:r>
      <w:r w:rsidRPr="00FE07FF">
        <w:rPr>
          <w:rFonts w:ascii="仿宋_GB2312" w:eastAsia="仿宋_GB2312" w:hint="eastAsia"/>
          <w:sz w:val="32"/>
          <w:szCs w:val="32"/>
        </w:rPr>
        <w:t>。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三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E07FF">
        <w:rPr>
          <w:rFonts w:ascii="仿宋_GB2312" w:eastAsia="仿宋_GB2312" w:hint="eastAsia"/>
          <w:sz w:val="32"/>
          <w:szCs w:val="32"/>
        </w:rPr>
        <w:t xml:space="preserve"> </w:t>
      </w:r>
      <w:bookmarkStart w:id="17" w:name="_Hlk2483258"/>
      <w:r w:rsidRPr="00FE07FF">
        <w:rPr>
          <w:rFonts w:ascii="仿宋_GB2312" w:eastAsia="仿宋_GB2312" w:hint="eastAsia"/>
          <w:sz w:val="32"/>
          <w:szCs w:val="32"/>
        </w:rPr>
        <w:t>专家管理部门</w:t>
      </w:r>
      <w:bookmarkEnd w:id="17"/>
      <w:r w:rsidRPr="00FE07FF">
        <w:rPr>
          <w:rFonts w:ascii="仿宋_GB2312" w:eastAsia="仿宋_GB2312" w:hint="eastAsia"/>
          <w:sz w:val="32"/>
          <w:szCs w:val="32"/>
        </w:rPr>
        <w:t>履行以下职责：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（一）专家管理制度建设和专家队伍建设规划；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（二）专家资格审核</w:t>
      </w:r>
      <w:r>
        <w:rPr>
          <w:rFonts w:ascii="仿宋_GB2312" w:eastAsia="仿宋_GB2312" w:hint="eastAsia"/>
          <w:sz w:val="32"/>
          <w:szCs w:val="32"/>
        </w:rPr>
        <w:t>和专家</w:t>
      </w:r>
      <w:r w:rsidRPr="00FE07FF">
        <w:rPr>
          <w:rFonts w:ascii="仿宋_GB2312" w:eastAsia="仿宋_GB2312" w:hint="eastAsia"/>
          <w:sz w:val="32"/>
          <w:szCs w:val="32"/>
        </w:rPr>
        <w:t>入库、移除</w:t>
      </w:r>
      <w:r>
        <w:rPr>
          <w:rFonts w:ascii="仿宋_GB2312" w:eastAsia="仿宋_GB2312" w:hint="eastAsia"/>
          <w:sz w:val="32"/>
          <w:szCs w:val="32"/>
        </w:rPr>
        <w:t>及</w:t>
      </w:r>
      <w:r w:rsidRPr="00FE07FF">
        <w:rPr>
          <w:rFonts w:ascii="仿宋_GB2312" w:eastAsia="仿宋_GB2312" w:hint="eastAsia"/>
          <w:sz w:val="32"/>
          <w:szCs w:val="32"/>
        </w:rPr>
        <w:t>发布公告；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（三）专家抽取、回避审查、业绩</w:t>
      </w:r>
      <w:r>
        <w:rPr>
          <w:rFonts w:ascii="仿宋_GB2312" w:eastAsia="仿宋_GB2312" w:hint="eastAsia"/>
          <w:sz w:val="32"/>
          <w:szCs w:val="32"/>
        </w:rPr>
        <w:t>记录</w:t>
      </w:r>
      <w:r w:rsidRPr="00FE07FF">
        <w:rPr>
          <w:rFonts w:ascii="仿宋_GB2312" w:eastAsia="仿宋_GB2312" w:hint="eastAsia"/>
          <w:sz w:val="32"/>
          <w:szCs w:val="32"/>
        </w:rPr>
        <w:t>和奖励</w:t>
      </w:r>
      <w:r>
        <w:rPr>
          <w:rFonts w:ascii="仿宋_GB2312" w:eastAsia="仿宋_GB2312" w:hint="eastAsia"/>
          <w:sz w:val="32"/>
          <w:szCs w:val="32"/>
        </w:rPr>
        <w:t>提名</w:t>
      </w:r>
      <w:r w:rsidRPr="00FE07FF">
        <w:rPr>
          <w:rFonts w:ascii="仿宋_GB2312" w:eastAsia="仿宋_GB2312" w:hint="eastAsia"/>
          <w:sz w:val="32"/>
          <w:szCs w:val="32"/>
        </w:rPr>
        <w:t>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（四）专家库建设和维护；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（五）专家管理其他日常工作。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四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E07FF">
        <w:rPr>
          <w:rFonts w:ascii="仿宋_GB2312" w:eastAsia="仿宋_GB2312" w:hint="eastAsia"/>
          <w:sz w:val="32"/>
          <w:szCs w:val="32"/>
        </w:rPr>
        <w:t xml:space="preserve"> 专家</w:t>
      </w:r>
      <w:proofErr w:type="gramStart"/>
      <w:r w:rsidRPr="00FE07FF">
        <w:rPr>
          <w:rFonts w:ascii="仿宋_GB2312" w:eastAsia="仿宋_GB2312" w:hint="eastAsia"/>
          <w:sz w:val="32"/>
          <w:szCs w:val="32"/>
        </w:rPr>
        <w:t>库应当</w:t>
      </w:r>
      <w:proofErr w:type="gramEnd"/>
      <w:r w:rsidRPr="00FE07FF">
        <w:rPr>
          <w:rFonts w:ascii="仿宋_GB2312" w:eastAsia="仿宋_GB2312" w:hint="eastAsia"/>
          <w:sz w:val="32"/>
          <w:szCs w:val="32"/>
        </w:rPr>
        <w:t>具备下列条件：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lastRenderedPageBreak/>
        <w:t>（一）满足</w:t>
      </w:r>
      <w:bookmarkStart w:id="18" w:name="_Hlk2483024"/>
      <w:r w:rsidRPr="00FE07FF">
        <w:rPr>
          <w:rFonts w:ascii="仿宋_GB2312" w:eastAsia="仿宋_GB2312" w:hint="eastAsia"/>
          <w:sz w:val="32"/>
          <w:szCs w:val="32"/>
        </w:rPr>
        <w:t>民用机场业发展</w:t>
      </w:r>
      <w:bookmarkEnd w:id="18"/>
      <w:r w:rsidRPr="00FE07FF">
        <w:rPr>
          <w:rFonts w:ascii="仿宋_GB2312" w:eastAsia="仿宋_GB2312" w:hint="eastAsia"/>
          <w:sz w:val="32"/>
          <w:szCs w:val="32"/>
        </w:rPr>
        <w:t>需要的专业分类；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涵盖本办法第六条分类的专业子项划分；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E07FF">
        <w:rPr>
          <w:rFonts w:ascii="仿宋_GB2312" w:eastAsia="仿宋_GB2312" w:hint="eastAsia"/>
          <w:sz w:val="32"/>
          <w:szCs w:val="32"/>
        </w:rPr>
        <w:t>满足民用机场业发展需要的专家人数；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FE07FF">
        <w:rPr>
          <w:rFonts w:ascii="仿宋_GB2312" w:eastAsia="仿宋_GB2312" w:hint="eastAsia"/>
          <w:sz w:val="32"/>
          <w:szCs w:val="32"/>
        </w:rPr>
        <w:t>）满足动态管理的程序</w:t>
      </w:r>
      <w:r>
        <w:rPr>
          <w:rFonts w:ascii="仿宋_GB2312" w:eastAsia="仿宋_GB2312" w:hint="eastAsia"/>
          <w:sz w:val="32"/>
          <w:szCs w:val="32"/>
        </w:rPr>
        <w:t>和</w:t>
      </w:r>
      <w:r w:rsidRPr="00FE07FF">
        <w:rPr>
          <w:rFonts w:ascii="仿宋_GB2312" w:eastAsia="仿宋_GB2312" w:hint="eastAsia"/>
          <w:sz w:val="32"/>
          <w:szCs w:val="32"/>
        </w:rPr>
        <w:t>规范；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FE07FF">
        <w:rPr>
          <w:rFonts w:ascii="仿宋_GB2312" w:eastAsia="仿宋_GB2312" w:hint="eastAsia"/>
          <w:sz w:val="32"/>
          <w:szCs w:val="32"/>
        </w:rPr>
        <w:t>）具有专家业务活动和业绩记录功能；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 w:rsidRPr="00FE07FF">
        <w:rPr>
          <w:rFonts w:ascii="仿宋_GB2312" w:eastAsia="仿宋_GB2312" w:hint="eastAsia"/>
          <w:sz w:val="32"/>
          <w:szCs w:val="32"/>
        </w:rPr>
        <w:t>）任意条件下随机抽取专家信息的技术手段；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 w:rsidRPr="00FE07FF">
        <w:rPr>
          <w:rFonts w:ascii="仿宋_GB2312" w:eastAsia="仿宋_GB2312" w:hint="eastAsia"/>
          <w:sz w:val="32"/>
          <w:szCs w:val="32"/>
        </w:rPr>
        <w:t>）有负责日常维护管理的人员；</w:t>
      </w:r>
    </w:p>
    <w:p w:rsidR="00932C79" w:rsidRPr="00FE07FF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7F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八</w:t>
      </w:r>
      <w:r w:rsidRPr="00FE07FF">
        <w:rPr>
          <w:rFonts w:ascii="仿宋_GB2312" w:eastAsia="仿宋_GB2312" w:hint="eastAsia"/>
          <w:sz w:val="32"/>
          <w:szCs w:val="32"/>
        </w:rPr>
        <w:t>）其他应当具备的手段和功能。</w:t>
      </w:r>
    </w:p>
    <w:p w:rsidR="00932C79" w:rsidRPr="00D8147B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五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</w:t>
      </w:r>
      <w:r w:rsidRPr="00D8147B">
        <w:rPr>
          <w:rFonts w:ascii="仿宋_GB2312" w:eastAsia="仿宋_GB2312" w:hint="eastAsia"/>
          <w:sz w:val="32"/>
          <w:szCs w:val="32"/>
        </w:rPr>
        <w:t>专家业务活动与协会年度课题研究、重大项目一并统筹安排。安排专家年度</w:t>
      </w:r>
      <w:r>
        <w:rPr>
          <w:rFonts w:ascii="仿宋_GB2312" w:eastAsia="仿宋_GB2312" w:hint="eastAsia"/>
          <w:sz w:val="32"/>
          <w:szCs w:val="32"/>
        </w:rPr>
        <w:t>业务活动</w:t>
      </w:r>
      <w:r w:rsidRPr="00D8147B">
        <w:rPr>
          <w:rFonts w:ascii="仿宋_GB2312" w:eastAsia="仿宋_GB2312" w:hint="eastAsia"/>
          <w:sz w:val="32"/>
          <w:szCs w:val="32"/>
        </w:rPr>
        <w:t>之前，专家管理部门应当与专家通报情况，听取意见。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六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D8147B">
        <w:rPr>
          <w:rFonts w:ascii="仿宋_GB2312" w:eastAsia="仿宋_GB2312" w:hint="eastAsia"/>
          <w:sz w:val="32"/>
          <w:szCs w:val="32"/>
        </w:rPr>
        <w:t xml:space="preserve"> 专家</w:t>
      </w:r>
      <w:bookmarkStart w:id="19" w:name="_Hlk2483407"/>
      <w:r w:rsidRPr="00D8147B">
        <w:rPr>
          <w:rFonts w:ascii="仿宋_GB2312" w:eastAsia="仿宋_GB2312" w:hint="eastAsia"/>
          <w:sz w:val="32"/>
          <w:szCs w:val="32"/>
        </w:rPr>
        <w:t>业务活动</w:t>
      </w:r>
      <w:bookmarkEnd w:id="19"/>
      <w:r w:rsidRPr="00D8147B">
        <w:rPr>
          <w:rFonts w:ascii="仿宋_GB2312" w:eastAsia="仿宋_GB2312" w:hint="eastAsia"/>
          <w:sz w:val="32"/>
          <w:szCs w:val="32"/>
        </w:rPr>
        <w:t>和工作业绩由专家管理部门记载入库，形成专家业务活动</w:t>
      </w:r>
      <w:r>
        <w:rPr>
          <w:rFonts w:ascii="仿宋_GB2312" w:eastAsia="仿宋_GB2312" w:hint="eastAsia"/>
          <w:sz w:val="32"/>
          <w:szCs w:val="32"/>
        </w:rPr>
        <w:t>业绩</w:t>
      </w:r>
      <w:r w:rsidRPr="00D8147B">
        <w:rPr>
          <w:rFonts w:ascii="仿宋_GB2312" w:eastAsia="仿宋_GB2312" w:hint="eastAsia"/>
          <w:sz w:val="32"/>
          <w:szCs w:val="32"/>
        </w:rPr>
        <w:t>档案。</w:t>
      </w:r>
      <w:r>
        <w:rPr>
          <w:rFonts w:ascii="仿宋_GB2312" w:eastAsia="仿宋_GB2312" w:hint="eastAsia"/>
          <w:sz w:val="32"/>
          <w:szCs w:val="32"/>
        </w:rPr>
        <w:t>协会官方网站每年发布专家业务活动综合信息。</w:t>
      </w:r>
    </w:p>
    <w:p w:rsidR="00932C79" w:rsidRPr="00D8147B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第二十七条</w:t>
      </w:r>
      <w:r w:rsidRPr="00D8147B">
        <w:rPr>
          <w:rFonts w:ascii="仿宋_GB2312" w:eastAsia="仿宋_GB2312" w:hint="eastAsia"/>
          <w:sz w:val="32"/>
          <w:szCs w:val="32"/>
        </w:rPr>
        <w:t xml:space="preserve"> 除涉密及法律另有规定外，参加业务活动的专家及项目</w:t>
      </w:r>
      <w:r>
        <w:rPr>
          <w:rFonts w:ascii="仿宋_GB2312" w:eastAsia="仿宋_GB2312" w:hint="eastAsia"/>
          <w:sz w:val="32"/>
          <w:szCs w:val="32"/>
        </w:rPr>
        <w:t>应当</w:t>
      </w:r>
      <w:r w:rsidRPr="00D8147B">
        <w:rPr>
          <w:rFonts w:ascii="仿宋_GB2312" w:eastAsia="仿宋_GB2312" w:hint="eastAsia"/>
          <w:sz w:val="32"/>
          <w:szCs w:val="32"/>
        </w:rPr>
        <w:t>向会员或社会公开，接受监督。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八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721626">
        <w:rPr>
          <w:rFonts w:ascii="仿宋_GB2312" w:eastAsia="仿宋_GB2312" w:hint="eastAsia"/>
          <w:sz w:val="32"/>
          <w:szCs w:val="32"/>
        </w:rPr>
        <w:t xml:space="preserve"> 协会可以视情组织专家开展国内外专题考察或调研，不定期组织学术或业务联谊活动，加强</w:t>
      </w:r>
      <w:r>
        <w:rPr>
          <w:rFonts w:ascii="仿宋_GB2312" w:eastAsia="仿宋_GB2312" w:hint="eastAsia"/>
          <w:sz w:val="32"/>
          <w:szCs w:val="32"/>
        </w:rPr>
        <w:t>学术和业务</w:t>
      </w:r>
      <w:r w:rsidRPr="00721626">
        <w:rPr>
          <w:rFonts w:ascii="仿宋_GB2312" w:eastAsia="仿宋_GB2312" w:hint="eastAsia"/>
          <w:sz w:val="32"/>
          <w:szCs w:val="32"/>
        </w:rPr>
        <w:t>交流。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第二十</w:t>
      </w:r>
      <w:r>
        <w:rPr>
          <w:rFonts w:ascii="方正小标宋简体" w:eastAsia="方正小标宋简体" w:hint="eastAsia"/>
          <w:sz w:val="32"/>
          <w:szCs w:val="32"/>
        </w:rPr>
        <w:t>九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72162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专家</w:t>
      </w:r>
      <w:r w:rsidRPr="00721626">
        <w:rPr>
          <w:rFonts w:ascii="仿宋_GB2312" w:eastAsia="仿宋_GB2312" w:hint="eastAsia"/>
          <w:sz w:val="32"/>
          <w:szCs w:val="32"/>
        </w:rPr>
        <w:t>业绩突出的</w:t>
      </w:r>
      <w:r>
        <w:rPr>
          <w:rFonts w:ascii="仿宋_GB2312" w:eastAsia="仿宋_GB2312" w:hint="eastAsia"/>
          <w:sz w:val="32"/>
          <w:szCs w:val="32"/>
        </w:rPr>
        <w:t>，</w:t>
      </w:r>
      <w:r w:rsidRPr="00721626">
        <w:rPr>
          <w:rFonts w:ascii="仿宋_GB2312" w:eastAsia="仿宋_GB2312" w:hint="eastAsia"/>
          <w:sz w:val="32"/>
          <w:szCs w:val="32"/>
        </w:rPr>
        <w:t>可以由专家管理部门提</w:t>
      </w:r>
      <w:r>
        <w:rPr>
          <w:rFonts w:ascii="仿宋_GB2312" w:eastAsia="仿宋_GB2312" w:hint="eastAsia"/>
          <w:sz w:val="32"/>
          <w:szCs w:val="32"/>
        </w:rPr>
        <w:t>名</w:t>
      </w:r>
      <w:r w:rsidRPr="00721626">
        <w:rPr>
          <w:rFonts w:ascii="仿宋_GB2312" w:eastAsia="仿宋_GB2312" w:hint="eastAsia"/>
          <w:sz w:val="32"/>
          <w:szCs w:val="32"/>
        </w:rPr>
        <w:t>，经理事长办公会审议给予表彰或奖励。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第三十</w:t>
      </w:r>
      <w:r w:rsidRPr="00721626">
        <w:rPr>
          <w:rFonts w:ascii="方正小标宋简体" w:eastAsia="方正小标宋简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21626">
        <w:rPr>
          <w:rFonts w:ascii="仿宋_GB2312" w:eastAsia="仿宋_GB2312" w:hint="eastAsia"/>
          <w:sz w:val="32"/>
          <w:szCs w:val="32"/>
        </w:rPr>
        <w:t>专家有下列情形之一，记入不良</w:t>
      </w:r>
      <w:r>
        <w:rPr>
          <w:rFonts w:ascii="仿宋_GB2312" w:eastAsia="仿宋_GB2312" w:hint="eastAsia"/>
          <w:sz w:val="32"/>
          <w:szCs w:val="32"/>
        </w:rPr>
        <w:t>信用</w:t>
      </w:r>
      <w:r w:rsidRPr="00721626">
        <w:rPr>
          <w:rFonts w:ascii="仿宋_GB2312" w:eastAsia="仿宋_GB2312" w:hint="eastAsia"/>
          <w:sz w:val="32"/>
          <w:szCs w:val="32"/>
        </w:rPr>
        <w:t>记录：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（一）提供虚假申请材料和业务资料的；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lastRenderedPageBreak/>
        <w:t>（二）违反有关规定收受不正当利益的；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（三）从事有损协会或行业</w:t>
      </w:r>
      <w:r>
        <w:rPr>
          <w:rFonts w:ascii="仿宋_GB2312" w:eastAsia="仿宋_GB2312" w:hint="eastAsia"/>
          <w:sz w:val="32"/>
          <w:szCs w:val="32"/>
        </w:rPr>
        <w:t>声誉</w:t>
      </w:r>
      <w:r w:rsidRPr="00721626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的</w:t>
      </w:r>
      <w:r w:rsidRPr="00721626">
        <w:rPr>
          <w:rFonts w:ascii="仿宋_GB2312" w:eastAsia="仿宋_GB2312" w:hint="eastAsia"/>
          <w:sz w:val="32"/>
          <w:szCs w:val="32"/>
        </w:rPr>
        <w:t>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（四）严重违反评审程序、方法和标准的；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（五）严重违背客观事实，提供有失公允、虚假意见或结论的；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（六）未依法或</w:t>
      </w:r>
      <w:r>
        <w:rPr>
          <w:rFonts w:ascii="仿宋_GB2312" w:eastAsia="仿宋_GB2312" w:hint="eastAsia"/>
          <w:sz w:val="32"/>
          <w:szCs w:val="32"/>
        </w:rPr>
        <w:t>未</w:t>
      </w:r>
      <w:r w:rsidRPr="00721626">
        <w:rPr>
          <w:rFonts w:ascii="仿宋_GB2312" w:eastAsia="仿宋_GB2312" w:hint="eastAsia"/>
          <w:sz w:val="32"/>
          <w:szCs w:val="32"/>
        </w:rPr>
        <w:t>按照本办法</w:t>
      </w:r>
      <w:r>
        <w:rPr>
          <w:rFonts w:ascii="仿宋_GB2312" w:eastAsia="仿宋_GB2312" w:hint="eastAsia"/>
          <w:sz w:val="32"/>
          <w:szCs w:val="32"/>
        </w:rPr>
        <w:t>规定</w:t>
      </w:r>
      <w:r w:rsidRPr="00721626">
        <w:rPr>
          <w:rFonts w:ascii="仿宋_GB2312" w:eastAsia="仿宋_GB2312" w:hint="eastAsia"/>
          <w:sz w:val="32"/>
          <w:szCs w:val="32"/>
        </w:rPr>
        <w:t>履行保密义务的；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（七）未经同意以协会名义从事业务活动的；</w:t>
      </w:r>
    </w:p>
    <w:p w:rsidR="00932C79" w:rsidRPr="00721626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1626">
        <w:rPr>
          <w:rFonts w:ascii="仿宋_GB2312" w:eastAsia="仿宋_GB2312" w:hint="eastAsia"/>
          <w:sz w:val="32"/>
          <w:szCs w:val="32"/>
        </w:rPr>
        <w:t>（八）</w:t>
      </w:r>
      <w:r>
        <w:rPr>
          <w:rFonts w:ascii="仿宋_GB2312" w:eastAsia="仿宋_GB2312" w:hint="eastAsia"/>
          <w:sz w:val="32"/>
          <w:szCs w:val="32"/>
        </w:rPr>
        <w:t>法律、政策规定的</w:t>
      </w:r>
      <w:r w:rsidRPr="00721626">
        <w:rPr>
          <w:rFonts w:ascii="仿宋_GB2312" w:eastAsia="仿宋_GB2312" w:hint="eastAsia"/>
          <w:sz w:val="32"/>
          <w:szCs w:val="32"/>
        </w:rPr>
        <w:t>其它</w:t>
      </w:r>
      <w:r>
        <w:rPr>
          <w:rFonts w:ascii="仿宋_GB2312" w:eastAsia="仿宋_GB2312" w:hint="eastAsia"/>
          <w:sz w:val="32"/>
          <w:szCs w:val="32"/>
        </w:rPr>
        <w:t>不良信用</w:t>
      </w:r>
      <w:r w:rsidRPr="00721626">
        <w:rPr>
          <w:rFonts w:ascii="仿宋_GB2312" w:eastAsia="仿宋_GB2312" w:hint="eastAsia"/>
          <w:sz w:val="32"/>
          <w:szCs w:val="32"/>
        </w:rPr>
        <w:t>行为。</w:t>
      </w:r>
    </w:p>
    <w:p w:rsidR="00932C79" w:rsidRPr="007A08BE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三十一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7A08BE">
        <w:rPr>
          <w:rFonts w:ascii="仿宋_GB2312" w:eastAsia="仿宋_GB2312" w:hint="eastAsia"/>
          <w:sz w:val="32"/>
          <w:szCs w:val="32"/>
        </w:rPr>
        <w:t xml:space="preserve"> 专家工作单位、联系方式</w:t>
      </w:r>
      <w:r>
        <w:rPr>
          <w:rFonts w:ascii="仿宋_GB2312" w:eastAsia="仿宋_GB2312" w:hint="eastAsia"/>
          <w:sz w:val="32"/>
          <w:szCs w:val="32"/>
        </w:rPr>
        <w:t>和相关</w:t>
      </w:r>
      <w:r w:rsidRPr="007A08BE">
        <w:rPr>
          <w:rFonts w:ascii="仿宋_GB2312" w:eastAsia="仿宋_GB2312" w:hint="eastAsia"/>
          <w:sz w:val="32"/>
          <w:szCs w:val="32"/>
        </w:rPr>
        <w:t>专业技术信息发生变化的，应当及时告知</w:t>
      </w:r>
      <w:r>
        <w:rPr>
          <w:rFonts w:ascii="仿宋_GB2312" w:eastAsia="仿宋_GB2312" w:hint="eastAsia"/>
          <w:sz w:val="32"/>
          <w:szCs w:val="32"/>
        </w:rPr>
        <w:t>协会专业委员会事务部</w:t>
      </w:r>
      <w:r w:rsidRPr="007A08B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专业委员会事务部应</w:t>
      </w:r>
      <w:r w:rsidRPr="007A08BE">
        <w:rPr>
          <w:rFonts w:ascii="仿宋_GB2312" w:eastAsia="仿宋_GB2312" w:hint="eastAsia"/>
          <w:sz w:val="32"/>
          <w:szCs w:val="32"/>
        </w:rPr>
        <w:t>及时变更。</w:t>
      </w:r>
    </w:p>
    <w:p w:rsidR="00932C79" w:rsidRPr="00117044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三</w:t>
      </w:r>
      <w:r w:rsidRPr="00975728">
        <w:rPr>
          <w:rFonts w:ascii="方正小标宋简体" w:eastAsia="方正小标宋简体" w:hint="eastAsia"/>
          <w:sz w:val="32"/>
          <w:szCs w:val="32"/>
        </w:rPr>
        <w:t>十</w:t>
      </w:r>
      <w:r>
        <w:rPr>
          <w:rFonts w:ascii="方正小标宋简体" w:eastAsia="方正小标宋简体" w:hint="eastAsia"/>
          <w:sz w:val="32"/>
          <w:szCs w:val="32"/>
        </w:rPr>
        <w:t>二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85025">
        <w:rPr>
          <w:rFonts w:ascii="仿宋_GB2312" w:eastAsia="仿宋_GB2312" w:hint="eastAsia"/>
          <w:sz w:val="32"/>
          <w:szCs w:val="32"/>
        </w:rPr>
        <w:t xml:space="preserve"> </w:t>
      </w:r>
      <w:r w:rsidRPr="00117044">
        <w:rPr>
          <w:rFonts w:ascii="仿宋_GB2312" w:eastAsia="仿宋_GB2312" w:hint="eastAsia"/>
          <w:sz w:val="32"/>
          <w:szCs w:val="32"/>
        </w:rPr>
        <w:t>协会财务部门应当</w:t>
      </w:r>
      <w:r>
        <w:rPr>
          <w:rFonts w:ascii="仿宋_GB2312" w:eastAsia="仿宋_GB2312" w:hint="eastAsia"/>
          <w:sz w:val="32"/>
          <w:szCs w:val="32"/>
        </w:rPr>
        <w:t>依据</w:t>
      </w:r>
      <w:r w:rsidRPr="00117044">
        <w:rPr>
          <w:rFonts w:ascii="仿宋_GB2312" w:eastAsia="仿宋_GB2312" w:hint="eastAsia"/>
          <w:sz w:val="32"/>
          <w:szCs w:val="32"/>
        </w:rPr>
        <w:t>有关规定</w:t>
      </w:r>
      <w:r>
        <w:rPr>
          <w:rFonts w:ascii="仿宋_GB2312" w:eastAsia="仿宋_GB2312" w:hint="eastAsia"/>
          <w:sz w:val="32"/>
          <w:szCs w:val="32"/>
        </w:rPr>
        <w:t>和专家活动计划</w:t>
      </w:r>
      <w:r w:rsidRPr="00117044">
        <w:rPr>
          <w:rFonts w:ascii="仿宋_GB2312" w:eastAsia="仿宋_GB2312" w:hint="eastAsia"/>
          <w:sz w:val="32"/>
          <w:szCs w:val="32"/>
        </w:rPr>
        <w:t>制定专家经费年度预算，</w:t>
      </w:r>
      <w:r>
        <w:rPr>
          <w:rFonts w:ascii="仿宋_GB2312" w:eastAsia="仿宋_GB2312" w:hint="eastAsia"/>
          <w:sz w:val="32"/>
          <w:szCs w:val="32"/>
        </w:rPr>
        <w:t>按规定支付和报销相关费用，</w:t>
      </w:r>
      <w:r w:rsidRPr="00117044">
        <w:rPr>
          <w:rFonts w:ascii="仿宋_GB2312" w:eastAsia="仿宋_GB2312" w:hint="eastAsia"/>
          <w:sz w:val="32"/>
          <w:szCs w:val="32"/>
        </w:rPr>
        <w:t>依法履行个人所得税代扣代缴义务。</w:t>
      </w:r>
    </w:p>
    <w:p w:rsidR="00932C79" w:rsidRPr="00F8502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第三十三</w:t>
      </w:r>
      <w:r w:rsidRPr="00117044">
        <w:rPr>
          <w:rFonts w:ascii="方正小标宋简体" w:eastAsia="方正小标宋简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5025">
        <w:rPr>
          <w:rFonts w:ascii="仿宋_GB2312" w:eastAsia="仿宋_GB2312" w:hint="eastAsia"/>
          <w:sz w:val="32"/>
          <w:szCs w:val="32"/>
        </w:rPr>
        <w:t>专家劳务报酬</w:t>
      </w:r>
      <w:r>
        <w:rPr>
          <w:rFonts w:ascii="仿宋_GB2312" w:eastAsia="仿宋_GB2312" w:hint="eastAsia"/>
          <w:sz w:val="32"/>
          <w:szCs w:val="32"/>
        </w:rPr>
        <w:t>和</w:t>
      </w:r>
      <w:r w:rsidRPr="00F85025">
        <w:rPr>
          <w:rFonts w:ascii="仿宋_GB2312" w:eastAsia="仿宋_GB2312" w:hint="eastAsia"/>
          <w:sz w:val="32"/>
          <w:szCs w:val="32"/>
        </w:rPr>
        <w:t>差旅费</w:t>
      </w:r>
      <w:r>
        <w:rPr>
          <w:rFonts w:ascii="仿宋_GB2312" w:eastAsia="仿宋_GB2312" w:hint="eastAsia"/>
          <w:sz w:val="32"/>
          <w:szCs w:val="32"/>
        </w:rPr>
        <w:t>开支</w:t>
      </w:r>
      <w:r w:rsidRPr="00F85025">
        <w:rPr>
          <w:rFonts w:ascii="仿宋_GB2312" w:eastAsia="仿宋_GB2312" w:hint="eastAsia"/>
          <w:sz w:val="32"/>
          <w:szCs w:val="32"/>
        </w:rPr>
        <w:t>，按照民航局有关</w:t>
      </w:r>
      <w:r>
        <w:rPr>
          <w:rFonts w:ascii="仿宋_GB2312" w:eastAsia="仿宋_GB2312" w:hint="eastAsia"/>
          <w:sz w:val="32"/>
          <w:szCs w:val="32"/>
        </w:rPr>
        <w:t>规定</w:t>
      </w:r>
      <w:r w:rsidRPr="00F85025">
        <w:rPr>
          <w:rFonts w:ascii="仿宋_GB2312" w:eastAsia="仿宋_GB2312" w:hint="eastAsia"/>
          <w:sz w:val="32"/>
          <w:szCs w:val="32"/>
        </w:rPr>
        <w:t>执行。</w:t>
      </w:r>
      <w:r>
        <w:rPr>
          <w:rFonts w:ascii="仿宋_GB2312" w:eastAsia="仿宋_GB2312" w:hint="eastAsia"/>
          <w:sz w:val="32"/>
          <w:szCs w:val="32"/>
        </w:rPr>
        <w:t>专家参加</w:t>
      </w:r>
      <w:r w:rsidRPr="00117044">
        <w:rPr>
          <w:rFonts w:ascii="仿宋_GB2312" w:eastAsia="仿宋_GB2312" w:hint="eastAsia"/>
          <w:sz w:val="32"/>
          <w:szCs w:val="32"/>
        </w:rPr>
        <w:t>协会项目</w:t>
      </w:r>
      <w:r>
        <w:rPr>
          <w:rFonts w:ascii="仿宋_GB2312" w:eastAsia="仿宋_GB2312" w:hint="eastAsia"/>
          <w:sz w:val="32"/>
          <w:szCs w:val="32"/>
        </w:rPr>
        <w:t>的差旅费和</w:t>
      </w:r>
      <w:r w:rsidRPr="00117044">
        <w:rPr>
          <w:rFonts w:ascii="仿宋_GB2312" w:eastAsia="仿宋_GB2312" w:hint="eastAsia"/>
          <w:sz w:val="32"/>
          <w:szCs w:val="32"/>
        </w:rPr>
        <w:t>劳务报酬，由协会或项目单位从项目经费中支付</w:t>
      </w:r>
      <w:r>
        <w:rPr>
          <w:rFonts w:ascii="仿宋_GB2312" w:eastAsia="仿宋_GB2312" w:hint="eastAsia"/>
          <w:sz w:val="32"/>
          <w:szCs w:val="32"/>
        </w:rPr>
        <w:t>。专家</w:t>
      </w:r>
      <w:r w:rsidRPr="00117044">
        <w:rPr>
          <w:rFonts w:ascii="仿宋_GB2312" w:eastAsia="仿宋_GB2312" w:hint="eastAsia"/>
          <w:sz w:val="32"/>
          <w:szCs w:val="32"/>
        </w:rPr>
        <w:t>受协会委托参加行业及社会第三</w:t>
      </w:r>
      <w:proofErr w:type="gramStart"/>
      <w:r w:rsidRPr="00117044">
        <w:rPr>
          <w:rFonts w:ascii="仿宋_GB2312" w:eastAsia="仿宋_GB2312" w:hint="eastAsia"/>
          <w:sz w:val="32"/>
          <w:szCs w:val="32"/>
        </w:rPr>
        <w:t>方业务</w:t>
      </w:r>
      <w:proofErr w:type="gramEnd"/>
      <w:r w:rsidRPr="00117044">
        <w:rPr>
          <w:rFonts w:ascii="仿宋_GB2312" w:eastAsia="仿宋_GB2312" w:hint="eastAsia"/>
          <w:sz w:val="32"/>
          <w:szCs w:val="32"/>
        </w:rPr>
        <w:t>活动的</w:t>
      </w:r>
      <w:r>
        <w:rPr>
          <w:rFonts w:ascii="仿宋_GB2312" w:eastAsia="仿宋_GB2312" w:hint="eastAsia"/>
          <w:sz w:val="32"/>
          <w:szCs w:val="32"/>
        </w:rPr>
        <w:t>差旅费和</w:t>
      </w:r>
      <w:r w:rsidRPr="00117044">
        <w:rPr>
          <w:rFonts w:ascii="仿宋_GB2312" w:eastAsia="仿宋_GB2312" w:hint="eastAsia"/>
          <w:sz w:val="32"/>
          <w:szCs w:val="32"/>
        </w:rPr>
        <w:t>劳务报酬由第三方支付</w:t>
      </w:r>
      <w:r>
        <w:rPr>
          <w:rFonts w:ascii="仿宋_GB2312" w:eastAsia="仿宋_GB2312" w:hint="eastAsia"/>
          <w:sz w:val="32"/>
          <w:szCs w:val="32"/>
        </w:rPr>
        <w:t>，其</w:t>
      </w:r>
      <w:r w:rsidRPr="00F85025">
        <w:rPr>
          <w:rFonts w:ascii="仿宋_GB2312" w:eastAsia="仿宋_GB2312" w:hint="eastAsia"/>
          <w:sz w:val="32"/>
          <w:szCs w:val="32"/>
        </w:rPr>
        <w:t>差旅费可以</w:t>
      </w:r>
      <w:r>
        <w:rPr>
          <w:rFonts w:ascii="仿宋_GB2312" w:eastAsia="仿宋_GB2312" w:hint="eastAsia"/>
          <w:sz w:val="32"/>
          <w:szCs w:val="32"/>
        </w:rPr>
        <w:t>按照</w:t>
      </w:r>
      <w:r w:rsidRPr="00F85025">
        <w:rPr>
          <w:rFonts w:ascii="仿宋_GB2312" w:eastAsia="仿宋_GB2312" w:hint="eastAsia"/>
          <w:sz w:val="32"/>
          <w:szCs w:val="32"/>
        </w:rPr>
        <w:t>项目单位相应标准，向项目单位凭据报销。</w:t>
      </w:r>
    </w:p>
    <w:p w:rsidR="00932C79" w:rsidRPr="00D47FCC" w:rsidRDefault="00932C79" w:rsidP="00932C79"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 w:rsidRPr="00D47FCC">
        <w:rPr>
          <w:rFonts w:ascii="方正小标宋简体" w:eastAsia="方正小标宋简体" w:hint="eastAsia"/>
          <w:sz w:val="32"/>
          <w:szCs w:val="32"/>
        </w:rPr>
        <w:t xml:space="preserve">第六章 </w:t>
      </w:r>
      <w:r w:rsidRPr="00D47FCC">
        <w:rPr>
          <w:rFonts w:ascii="方正小标宋简体" w:eastAsia="方正小标宋简体"/>
          <w:sz w:val="32"/>
          <w:szCs w:val="32"/>
        </w:rPr>
        <w:t xml:space="preserve"> </w:t>
      </w:r>
      <w:r w:rsidRPr="00D47FCC">
        <w:rPr>
          <w:rFonts w:ascii="方正小标宋简体" w:eastAsia="方正小标宋简体" w:hint="eastAsia"/>
          <w:sz w:val="32"/>
          <w:szCs w:val="32"/>
        </w:rPr>
        <w:t>附则</w:t>
      </w:r>
    </w:p>
    <w:p w:rsidR="00932C79" w:rsidRPr="00F8502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第三十</w:t>
      </w:r>
      <w:r>
        <w:rPr>
          <w:rFonts w:ascii="方正小标宋简体" w:eastAsia="方正小标宋简体" w:hint="eastAsia"/>
          <w:sz w:val="32"/>
          <w:szCs w:val="32"/>
        </w:rPr>
        <w:t>四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8502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</w:t>
      </w:r>
      <w:r w:rsidRPr="00F85025">
        <w:rPr>
          <w:rFonts w:ascii="仿宋_GB2312" w:eastAsia="仿宋_GB2312" w:hint="eastAsia"/>
          <w:sz w:val="32"/>
          <w:szCs w:val="32"/>
        </w:rPr>
        <w:t>办法</w:t>
      </w:r>
      <w:bookmarkStart w:id="20" w:name="_Hlk2089722"/>
      <w:r>
        <w:rPr>
          <w:rFonts w:ascii="仿宋_GB2312" w:eastAsia="仿宋_GB2312" w:hint="eastAsia"/>
          <w:sz w:val="32"/>
          <w:szCs w:val="32"/>
        </w:rPr>
        <w:t>由</w:t>
      </w:r>
      <w:r w:rsidRPr="00F85025">
        <w:rPr>
          <w:rFonts w:ascii="仿宋_GB2312" w:eastAsia="仿宋_GB2312" w:hint="eastAsia"/>
          <w:sz w:val="32"/>
          <w:szCs w:val="32"/>
        </w:rPr>
        <w:t>中国民用机场协会</w:t>
      </w:r>
      <w:bookmarkEnd w:id="20"/>
      <w:r w:rsidRPr="00F85025">
        <w:rPr>
          <w:rFonts w:ascii="仿宋_GB2312" w:eastAsia="仿宋_GB2312" w:hint="eastAsia"/>
          <w:sz w:val="32"/>
          <w:szCs w:val="32"/>
        </w:rPr>
        <w:t>理事长办公会审议</w:t>
      </w:r>
      <w:r w:rsidRPr="00F85025">
        <w:rPr>
          <w:rFonts w:ascii="仿宋_GB2312" w:eastAsia="仿宋_GB2312" w:hint="eastAsia"/>
          <w:sz w:val="32"/>
          <w:szCs w:val="32"/>
        </w:rPr>
        <w:lastRenderedPageBreak/>
        <w:t>通过。</w:t>
      </w:r>
    </w:p>
    <w:p w:rsidR="00932C79" w:rsidRPr="00F85025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第三十</w:t>
      </w:r>
      <w:r>
        <w:rPr>
          <w:rFonts w:ascii="方正小标宋简体" w:eastAsia="方正小标宋简体" w:hint="eastAsia"/>
          <w:sz w:val="32"/>
          <w:szCs w:val="32"/>
        </w:rPr>
        <w:t>五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85025">
        <w:rPr>
          <w:rFonts w:ascii="仿宋_GB2312" w:eastAsia="仿宋_GB2312" w:hint="eastAsia"/>
          <w:sz w:val="32"/>
          <w:szCs w:val="32"/>
        </w:rPr>
        <w:t xml:space="preserve"> 本办法由中国民用机场协会</w:t>
      </w:r>
      <w:r>
        <w:rPr>
          <w:rFonts w:ascii="仿宋_GB2312" w:eastAsia="仿宋_GB2312" w:hint="eastAsia"/>
          <w:sz w:val="32"/>
          <w:szCs w:val="32"/>
        </w:rPr>
        <w:t>秘书处</w:t>
      </w:r>
      <w:r w:rsidRPr="00F85025">
        <w:rPr>
          <w:rFonts w:ascii="仿宋_GB2312" w:eastAsia="仿宋_GB2312" w:hint="eastAsia"/>
          <w:sz w:val="32"/>
          <w:szCs w:val="32"/>
        </w:rPr>
        <w:t>解释。</w:t>
      </w:r>
    </w:p>
    <w:p w:rsidR="00932C79" w:rsidRDefault="00932C79" w:rsidP="00932C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75728">
        <w:rPr>
          <w:rFonts w:ascii="方正小标宋简体" w:eastAsia="方正小标宋简体" w:hint="eastAsia"/>
          <w:sz w:val="32"/>
          <w:szCs w:val="32"/>
        </w:rPr>
        <w:t>第三十</w:t>
      </w:r>
      <w:r>
        <w:rPr>
          <w:rFonts w:ascii="方正小标宋简体" w:eastAsia="方正小标宋简体" w:hint="eastAsia"/>
          <w:sz w:val="32"/>
          <w:szCs w:val="32"/>
        </w:rPr>
        <w:t>六</w:t>
      </w:r>
      <w:r w:rsidRPr="00975728">
        <w:rPr>
          <w:rFonts w:ascii="方正小标宋简体" w:eastAsia="方正小标宋简体" w:hint="eastAsia"/>
          <w:sz w:val="32"/>
          <w:szCs w:val="32"/>
        </w:rPr>
        <w:t>条</w:t>
      </w:r>
      <w:r w:rsidRPr="00F85025">
        <w:rPr>
          <w:rFonts w:ascii="仿宋_GB2312" w:eastAsia="仿宋_GB2312" w:hint="eastAsia"/>
          <w:sz w:val="32"/>
          <w:szCs w:val="32"/>
        </w:rPr>
        <w:t xml:space="preserve"> 本办法自通过之日起</w:t>
      </w:r>
      <w:r>
        <w:rPr>
          <w:rFonts w:ascii="仿宋_GB2312" w:eastAsia="仿宋_GB2312" w:hint="eastAsia"/>
          <w:sz w:val="32"/>
          <w:szCs w:val="32"/>
        </w:rPr>
        <w:t>施行。</w:t>
      </w:r>
      <w:r w:rsidRPr="00F85025">
        <w:rPr>
          <w:rFonts w:ascii="仿宋_GB2312" w:eastAsia="仿宋_GB2312" w:hint="eastAsia"/>
          <w:sz w:val="32"/>
          <w:szCs w:val="32"/>
        </w:rPr>
        <w:t>此前有关规定与其冲突的，以本办法为准。</w:t>
      </w:r>
    </w:p>
    <w:p w:rsidR="00932C79" w:rsidRPr="00694679" w:rsidRDefault="00932C79" w:rsidP="00932C79">
      <w:pPr>
        <w:tabs>
          <w:tab w:val="left" w:pos="4500"/>
        </w:tabs>
        <w:jc w:val="left"/>
        <w:rPr>
          <w:rFonts w:ascii="黑体" w:eastAsia="黑体" w:hAnsi="黑体"/>
          <w:sz w:val="32"/>
          <w:szCs w:val="32"/>
        </w:rPr>
      </w:pPr>
    </w:p>
    <w:p w:rsidR="00D92329" w:rsidRPr="00932C79" w:rsidRDefault="00D92329"/>
    <w:sectPr w:rsidR="00D92329" w:rsidRPr="00932C79" w:rsidSect="00932C79">
      <w:footerReference w:type="default" r:id="rId6"/>
      <w:footerReference w:type="first" r:id="rId7"/>
      <w:pgSz w:w="11906" w:h="16838"/>
      <w:pgMar w:top="1418" w:right="1361" w:bottom="1418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02" w:rsidRDefault="00356402" w:rsidP="00932C79">
      <w:r>
        <w:separator/>
      </w:r>
    </w:p>
  </w:endnote>
  <w:endnote w:type="continuationSeparator" w:id="0">
    <w:p w:rsidR="00356402" w:rsidRDefault="00356402" w:rsidP="0093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半角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5A" w:rsidRDefault="00356402">
    <w:pPr>
      <w:pStyle w:val="a4"/>
      <w:jc w:val="center"/>
      <w:rPr>
        <w:rFonts w:ascii="半角宋体" w:eastAsia="半角宋体" w:hAnsi="宋体"/>
        <w:sz w:val="28"/>
        <w:szCs w:val="28"/>
      </w:rPr>
    </w:pPr>
    <w:r>
      <w:rPr>
        <w:rFonts w:ascii="半角宋体" w:eastAsia="半角宋体" w:hAnsi="宋体" w:hint="eastAsia"/>
        <w:sz w:val="28"/>
        <w:szCs w:val="28"/>
      </w:rPr>
      <w:fldChar w:fldCharType="begin"/>
    </w:r>
    <w:r>
      <w:rPr>
        <w:rFonts w:ascii="半角宋体" w:eastAsia="半角宋体" w:hAnsi="宋体" w:hint="eastAsia"/>
        <w:sz w:val="28"/>
        <w:szCs w:val="28"/>
      </w:rPr>
      <w:instrText xml:space="preserve"> PAGE   \* MERGEFORMAT </w:instrText>
    </w:r>
    <w:r>
      <w:rPr>
        <w:rFonts w:ascii="半角宋体" w:eastAsia="半角宋体" w:hAnsi="宋体" w:hint="eastAsia"/>
        <w:sz w:val="28"/>
        <w:szCs w:val="28"/>
      </w:rPr>
      <w:fldChar w:fldCharType="separate"/>
    </w:r>
    <w:r w:rsidR="00932C79" w:rsidRPr="00932C79">
      <w:rPr>
        <w:rFonts w:ascii="半角宋体" w:eastAsia="半角宋体" w:hAnsi="宋体"/>
        <w:noProof/>
        <w:sz w:val="28"/>
        <w:szCs w:val="28"/>
        <w:lang w:val="zh-CN" w:eastAsia="zh-CN"/>
      </w:rPr>
      <w:t>-</w:t>
    </w:r>
    <w:r w:rsidR="00932C79" w:rsidRPr="00932C79">
      <w:rPr>
        <w:rFonts w:ascii="半角宋体" w:eastAsia="半角宋体" w:hAnsi="宋体"/>
        <w:noProof/>
        <w:sz w:val="28"/>
        <w:szCs w:val="28"/>
        <w:lang w:val="en-US" w:eastAsia="zh-CN"/>
      </w:rPr>
      <w:t xml:space="preserve"> 2 -</w:t>
    </w:r>
    <w:r>
      <w:rPr>
        <w:rFonts w:ascii="半角宋体" w:eastAsia="半角宋体" w:hAnsi="宋体" w:hint="eastAsia"/>
        <w:sz w:val="28"/>
        <w:szCs w:val="28"/>
      </w:rPr>
      <w:fldChar w:fldCharType="end"/>
    </w:r>
  </w:p>
  <w:p w:rsidR="00CF065A" w:rsidRDefault="00356402">
    <w:pPr>
      <w:pStyle w:val="a4"/>
      <w:rPr>
        <w:rFonts w:ascii="半角宋体" w:eastAsia="半角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5A" w:rsidRDefault="00356402">
    <w:pPr>
      <w:pStyle w:val="a4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Connector 14337" o:spid="_x0000_s1025" type="#_x0000_t32" style="position:absolute;left:0;text-align:left;margin-left:1.4pt;margin-top:-.15pt;width:450.6pt;height:.15pt;z-index:251660288"/>
      </w:pict>
    </w:r>
    <w:r>
      <w:rPr>
        <w:rFonts w:ascii="楷体" w:eastAsia="楷体" w:hAnsi="楷体" w:hint="eastAsia"/>
        <w:sz w:val="24"/>
        <w:szCs w:val="24"/>
      </w:rPr>
      <w:t>共</w:t>
    </w:r>
    <w:r>
      <w:rPr>
        <w:rFonts w:ascii="楷体" w:eastAsia="楷体" w:hAnsi="楷体" w:hint="eastAsia"/>
        <w:sz w:val="24"/>
        <w:szCs w:val="24"/>
      </w:rPr>
      <w:t>3</w:t>
    </w:r>
    <w:r>
      <w:rPr>
        <w:rFonts w:ascii="楷体" w:eastAsia="楷体" w:hAnsi="楷体" w:hint="eastAsia"/>
        <w:sz w:val="24"/>
        <w:szCs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02" w:rsidRDefault="00356402" w:rsidP="00932C79">
      <w:r>
        <w:separator/>
      </w:r>
    </w:p>
  </w:footnote>
  <w:footnote w:type="continuationSeparator" w:id="0">
    <w:p w:rsidR="00356402" w:rsidRDefault="00356402" w:rsidP="00932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79"/>
    <w:rsid w:val="00356402"/>
    <w:rsid w:val="00932C79"/>
    <w:rsid w:val="00D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2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2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2</cp:revision>
  <dcterms:created xsi:type="dcterms:W3CDTF">2020-05-08T08:44:00Z</dcterms:created>
  <dcterms:modified xsi:type="dcterms:W3CDTF">2020-05-08T08:45:00Z</dcterms:modified>
</cp:coreProperties>
</file>