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color w:val="auto"/>
          <w:szCs w:val="24"/>
        </w:rPr>
      </w:pPr>
      <w:r>
        <w:rPr>
          <w:color w:val="auto"/>
          <w:szCs w:val="24"/>
        </w:rPr>
        <w:t>XXXX</w:t>
      </w:r>
    </w:p>
    <w:p>
      <w:pPr>
        <w:ind w:firstLine="0" w:firstLineChars="0"/>
        <w:rPr>
          <w:color w:val="auto"/>
          <w:szCs w:val="24"/>
        </w:rPr>
      </w:pPr>
      <w:r>
        <w:rPr>
          <w:color w:val="auto"/>
          <w:szCs w:val="24"/>
        </w:rPr>
        <w:t>XXX</w:t>
      </w:r>
    </w:p>
    <w:p>
      <w:pPr>
        <w:ind w:firstLine="0" w:firstLineChars="0"/>
        <w:jc w:val="right"/>
        <w:rPr>
          <w:rFonts w:hint="default" w:ascii="Times New Roman" w:hAnsi="Times New Roman" w:cs="Times New Roman"/>
          <w:b/>
          <w:bCs/>
          <w:color w:val="auto"/>
          <w:sz w:val="96"/>
          <w:szCs w:val="96"/>
        </w:rPr>
      </w:pPr>
      <w:r>
        <w:rPr>
          <w:rFonts w:hint="default" w:ascii="Times New Roman" w:hAnsi="Times New Roman" w:cs="Times New Roman"/>
          <w:b/>
          <w:bCs/>
          <w:color w:val="auto"/>
          <w:sz w:val="96"/>
          <w:szCs w:val="96"/>
        </w:rPr>
        <w:t>T/CCAATB</w:t>
      </w:r>
    </w:p>
    <w:p>
      <w:pPr>
        <w:ind w:firstLine="0" w:firstLineChars="0"/>
        <w:jc w:val="distribute"/>
        <w:rPr>
          <w:rFonts w:ascii="黑体" w:hAnsi="黑体" w:eastAsia="黑体" w:cs="黑体"/>
          <w:color w:val="auto"/>
          <w:sz w:val="48"/>
          <w:szCs w:val="48"/>
        </w:rPr>
      </w:pPr>
      <w:r>
        <w:rPr>
          <w:rFonts w:hint="eastAsia" w:ascii="黑体" w:hAnsi="黑体" w:eastAsia="黑体" w:cs="黑体"/>
          <w:color w:val="auto"/>
          <w:sz w:val="48"/>
          <w:szCs w:val="48"/>
        </w:rPr>
        <w:t>中国民用机场协会团体标准</w:t>
      </w:r>
    </w:p>
    <w:p>
      <w:pPr>
        <w:wordWrap w:val="0"/>
        <w:ind w:right="120" w:firstLine="0" w:firstLineChars="0"/>
        <w:jc w:val="right"/>
        <w:rPr>
          <w:color w:val="auto"/>
          <w:szCs w:val="24"/>
        </w:rPr>
      </w:pPr>
      <w:r>
        <w:rPr>
          <w:color w:val="auto"/>
          <w:szCs w:val="24"/>
        </w:rPr>
        <w:t>T/CCAATB xxxx-xxxx</w:t>
      </w:r>
    </w:p>
    <w:p>
      <w:pPr>
        <w:widowControl/>
        <w:ind w:left="547" w:hanging="547"/>
        <w:jc w:val="center"/>
        <w:rPr>
          <w:rFonts w:ascii="仿宋" w:hAnsi="仿宋" w:eastAsia="仿宋" w:cs="仿宋"/>
          <w:kern w:val="24"/>
          <w:sz w:val="44"/>
          <w:szCs w:val="44"/>
        </w:rPr>
      </w:pPr>
      <w:r>
        <w:rPr>
          <w:color w:val="auto"/>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273050</wp:posOffset>
                </wp:positionV>
                <wp:extent cx="599948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5pt;margin-top:21.5pt;height:0pt;width:472.4pt;z-index:251659264;mso-width-relative:page;mso-height-relative:page;" filled="f" stroked="t" coordsize="21600,21600" o:gfxdata="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wS34zXAAAA&#10;CQEAAA8AAAAAAAAAAQAgAAAAIgAAAGRycy9kb3ducmV2LnhtbFBLAQIUABQAAAAIAIdO4kBES/uX&#10;5QEAAKwDAAAOAAAAAAAAAAEAIAAAACYBAABkcnMvZTJvRG9jLnhtbFBLBQYAAAAABgAGAFkBAAB9&#10;BQAAAAA=&#10;">
                <v:fill on="f" focussize="0,0"/>
                <v:stroke color="#000000" joinstyle="round"/>
                <v:imagedata o:title=""/>
                <o:lock v:ext="edit" aspectratio="f"/>
              </v:line>
            </w:pict>
          </mc:Fallback>
        </mc:AlternateContent>
      </w:r>
    </w:p>
    <w:p>
      <w:pPr>
        <w:widowControl/>
        <w:ind w:left="547" w:hanging="547"/>
        <w:jc w:val="center"/>
        <w:rPr>
          <w:rFonts w:ascii="仿宋" w:hAnsi="仿宋" w:eastAsia="仿宋" w:cs="仿宋"/>
          <w:kern w:val="24"/>
          <w:sz w:val="44"/>
          <w:szCs w:val="44"/>
        </w:rPr>
      </w:pPr>
    </w:p>
    <w:p>
      <w:pPr>
        <w:widowControl/>
        <w:jc w:val="center"/>
        <w:rPr>
          <w:rFonts w:ascii="仿宋" w:hAnsi="仿宋" w:eastAsia="仿宋" w:cs="仿宋"/>
          <w:kern w:val="24"/>
          <w:sz w:val="44"/>
          <w:szCs w:val="44"/>
        </w:rPr>
      </w:pPr>
    </w:p>
    <w:p>
      <w:pPr>
        <w:widowControl/>
        <w:rPr>
          <w:rFonts w:ascii="仿宋" w:hAnsi="仿宋" w:eastAsia="仿宋" w:cs="仿宋"/>
          <w:kern w:val="24"/>
          <w:sz w:val="44"/>
          <w:szCs w:val="44"/>
        </w:rPr>
      </w:pPr>
    </w:p>
    <w:p>
      <w:pPr>
        <w:widowControl/>
        <w:jc w:val="center"/>
        <w:rPr>
          <w:rFonts w:ascii="仿宋" w:hAnsi="仿宋" w:eastAsia="仿宋" w:cs="仿宋"/>
          <w:b/>
          <w:bCs/>
          <w:kern w:val="24"/>
          <w:sz w:val="52"/>
          <w:szCs w:val="52"/>
        </w:rPr>
      </w:pPr>
      <w:r>
        <w:rPr>
          <w:rFonts w:hint="eastAsia" w:ascii="仿宋" w:hAnsi="仿宋" w:eastAsia="仿宋" w:cs="仿宋"/>
          <w:b/>
          <w:bCs/>
          <w:kern w:val="24"/>
          <w:sz w:val="52"/>
          <w:szCs w:val="52"/>
        </w:rPr>
        <w:t>运输机场服务费国际结算业务</w:t>
      </w:r>
    </w:p>
    <w:p>
      <w:pPr>
        <w:widowControl/>
        <w:jc w:val="center"/>
        <w:rPr>
          <w:rFonts w:ascii="仿宋" w:hAnsi="仿宋" w:eastAsia="仿宋" w:cs="仿宋"/>
          <w:b/>
          <w:bCs/>
          <w:kern w:val="24"/>
          <w:sz w:val="72"/>
          <w:szCs w:val="72"/>
        </w:rPr>
      </w:pPr>
      <w:r>
        <w:rPr>
          <w:rFonts w:hint="eastAsia" w:ascii="仿宋" w:hAnsi="仿宋" w:eastAsia="仿宋" w:cs="仿宋"/>
          <w:b/>
          <w:bCs/>
          <w:kern w:val="24"/>
          <w:sz w:val="72"/>
          <w:szCs w:val="72"/>
        </w:rPr>
        <w:t>现时结算系统信息数据规范技术指南</w:t>
      </w:r>
    </w:p>
    <w:p>
      <w:pPr>
        <w:widowControl/>
        <w:ind w:left="547" w:hanging="547"/>
        <w:jc w:val="center"/>
        <w:rPr>
          <w:rFonts w:ascii="仿宋" w:hAnsi="仿宋" w:eastAsia="仿宋" w:cs="仿宋"/>
          <w:kern w:val="24"/>
          <w:sz w:val="44"/>
          <w:szCs w:val="44"/>
        </w:rPr>
      </w:pPr>
    </w:p>
    <w:p>
      <w:pPr>
        <w:widowControl/>
        <w:ind w:left="547" w:hanging="547"/>
        <w:jc w:val="center"/>
        <w:rPr>
          <w:rFonts w:ascii="仿宋" w:hAnsi="仿宋" w:eastAsia="仿宋" w:cs="仿宋"/>
          <w:kern w:val="24"/>
          <w:sz w:val="44"/>
          <w:szCs w:val="44"/>
        </w:rPr>
      </w:pPr>
    </w:p>
    <w:p>
      <w:pPr>
        <w:widowControl/>
        <w:ind w:left="547" w:hanging="547"/>
        <w:jc w:val="center"/>
        <w:rPr>
          <w:rFonts w:ascii="仿宋" w:hAnsi="仿宋" w:eastAsia="仿宋" w:cs="仿宋"/>
          <w:kern w:val="24"/>
          <w:sz w:val="44"/>
          <w:szCs w:val="44"/>
        </w:rPr>
      </w:pPr>
    </w:p>
    <w:p>
      <w:pPr>
        <w:widowControl/>
        <w:ind w:left="547" w:hanging="547"/>
        <w:jc w:val="center"/>
        <w:rPr>
          <w:rFonts w:ascii="仿宋" w:hAnsi="仿宋" w:eastAsia="仿宋" w:cs="仿宋"/>
          <w:kern w:val="24"/>
          <w:sz w:val="44"/>
          <w:szCs w:val="44"/>
        </w:rPr>
      </w:pPr>
    </w:p>
    <w:p>
      <w:pPr>
        <w:widowControl/>
        <w:ind w:left="547" w:hanging="547"/>
        <w:jc w:val="center"/>
        <w:rPr>
          <w:rFonts w:ascii="仿宋" w:hAnsi="仿宋" w:eastAsia="仿宋" w:cs="仿宋"/>
          <w:kern w:val="24"/>
          <w:sz w:val="44"/>
          <w:szCs w:val="44"/>
        </w:rPr>
      </w:pPr>
    </w:p>
    <w:p>
      <w:pPr>
        <w:widowControl/>
        <w:jc w:val="both"/>
        <w:rPr>
          <w:rFonts w:ascii="仿宋" w:hAnsi="仿宋" w:eastAsia="仿宋" w:cs="仿宋"/>
          <w:kern w:val="24"/>
          <w:sz w:val="44"/>
          <w:szCs w:val="44"/>
        </w:rPr>
      </w:pPr>
    </w:p>
    <w:p>
      <w:pPr>
        <w:widowControl/>
        <w:ind w:left="547" w:hanging="547"/>
        <w:jc w:val="center"/>
        <w:rPr>
          <w:rFonts w:ascii="仿宋" w:hAnsi="仿宋" w:eastAsia="仿宋" w:cs="仿宋"/>
          <w:kern w:val="24"/>
          <w:sz w:val="44"/>
          <w:szCs w:val="44"/>
        </w:rPr>
      </w:pPr>
    </w:p>
    <w:p>
      <w:pPr>
        <w:spacing w:beforeLines="0" w:afterLines="0"/>
        <w:ind w:firstLine="0" w:firstLineChars="0"/>
        <w:jc w:val="center"/>
        <w:rPr>
          <w:rFonts w:hint="default"/>
          <w:color w:val="auto"/>
          <w:sz w:val="24"/>
          <w:szCs w:val="24"/>
        </w:rPr>
      </w:pPr>
      <w:r>
        <w:rPr>
          <w:rFonts w:hint="default"/>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251460</wp:posOffset>
                </wp:positionV>
                <wp:extent cx="59994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99948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4pt;margin-top:19.8pt;height:0pt;width:472.4pt;z-index:251659264;mso-width-relative:page;mso-height-relative:page;" filled="f" stroked="t" coordsize="21600,21600" o:gfxdata="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VCK1AAAAAYBAAAPAAAAAAAAAAEAIAAAACIAAABkcnMvZG93bnJldi54bWxQSwEC&#10;FAAUAAAACACHTuJArYMFHvgBAADuAwAADgAAAAAAAAABACAAAAAjAQAAZHJzL2Uyb0RvYy54bWxQ&#10;SwUGAAAAAAYABgBZAQAAjQUAAAAA&#10;">
                <v:path arrowok="t"/>
                <v:fill on="f" focussize="0,0"/>
                <v:stroke joinstyle="round"/>
                <v:imagedata o:title=""/>
                <o:lock v:ext="edit" aspectratio="f"/>
              </v:line>
            </w:pict>
          </mc:Fallback>
        </mc:AlternateContent>
      </w:r>
      <w:r>
        <w:rPr>
          <w:rFonts w:hint="eastAsia" w:ascii="黑体" w:hAnsi="黑体" w:eastAsia="黑体"/>
          <w:color w:val="auto"/>
          <w:sz w:val="24"/>
          <w:szCs w:val="24"/>
        </w:rPr>
        <w:t>XXXX-XX-XX发布</w:t>
      </w:r>
      <w:r>
        <w:rPr>
          <w:rFonts w:hint="default"/>
          <w:color w:val="auto"/>
          <w:sz w:val="24"/>
          <w:szCs w:val="24"/>
        </w:rPr>
        <w:t xml:space="preserve">                                                 </w:t>
      </w:r>
      <w:r>
        <w:rPr>
          <w:rFonts w:hint="eastAsia" w:ascii="黑体" w:hAnsi="黑体" w:eastAsia="黑体"/>
          <w:color w:val="auto"/>
          <w:sz w:val="24"/>
          <w:szCs w:val="24"/>
        </w:rPr>
        <w:t>XXXX-XX-XX实施</w:t>
      </w:r>
    </w:p>
    <w:p>
      <w:pPr>
        <w:spacing w:beforeLines="0" w:afterLines="0"/>
        <w:ind w:firstLine="0" w:firstLineChars="0"/>
        <w:jc w:val="center"/>
        <w:rPr>
          <w:rFonts w:hint="default"/>
          <w:color w:val="auto"/>
          <w:sz w:val="24"/>
          <w:szCs w:val="24"/>
        </w:rPr>
      </w:pPr>
    </w:p>
    <w:p>
      <w:pPr>
        <w:spacing w:beforeLines="0" w:afterLines="0"/>
        <w:ind w:firstLine="0" w:firstLineChars="0"/>
        <w:jc w:val="center"/>
        <w:rPr>
          <w:rFonts w:hint="eastAsia" w:ascii="黑体" w:hAnsi="黑体" w:eastAsia="黑体"/>
          <w:color w:val="auto"/>
          <w:sz w:val="24"/>
          <w:szCs w:val="21"/>
        </w:rPr>
        <w:sectPr>
          <w:headerReference r:id="rId3" w:type="default"/>
          <w:footerReference r:id="rId4" w:type="default"/>
          <w:pgSz w:w="11900" w:h="16840"/>
          <w:pgMar w:top="726" w:right="1170" w:bottom="1440" w:left="1233" w:header="851" w:footer="992" w:gutter="0"/>
          <w:lnNumType w:countBy="0" w:distance="360"/>
          <w:pgNumType w:start="1"/>
          <w:cols w:space="720" w:num="1"/>
          <w:titlePg/>
          <w:docGrid w:type="lines" w:linePitch="326" w:charSpace="0"/>
        </w:sectPr>
      </w:pPr>
      <w:r>
        <w:rPr>
          <w:rFonts w:hint="eastAsia" w:ascii="黑体" w:hAnsi="黑体" w:eastAsia="黑体"/>
          <w:color w:val="auto"/>
          <w:sz w:val="32"/>
          <w:szCs w:val="28"/>
        </w:rPr>
        <w:t xml:space="preserve">中国民用机场协会  </w:t>
      </w:r>
      <w:r>
        <w:rPr>
          <w:rFonts w:hint="default"/>
          <w:color w:val="auto"/>
          <w:sz w:val="28"/>
          <w:szCs w:val="28"/>
        </w:rPr>
        <w:t xml:space="preserve"> </w:t>
      </w:r>
      <w:r>
        <w:rPr>
          <w:rFonts w:hint="eastAsia" w:ascii="黑体" w:hAnsi="黑体" w:eastAsia="黑体" w:cs="黑体"/>
          <w:color w:val="auto"/>
          <w:sz w:val="28"/>
          <w:szCs w:val="28"/>
        </w:rPr>
        <w:t>发 布</w:t>
      </w:r>
    </w:p>
    <w:p>
      <w:pPr>
        <w:widowControl/>
        <w:rPr>
          <w:rFonts w:ascii="仿宋" w:hAnsi="仿宋" w:eastAsia="仿宋" w:cs="仿宋"/>
          <w:kern w:val="24"/>
          <w:sz w:val="44"/>
          <w:szCs w:val="44"/>
        </w:rPr>
      </w:pPr>
    </w:p>
    <w:p>
      <w:pPr>
        <w:widowControl/>
        <w:jc w:val="center"/>
        <w:rPr>
          <w:rFonts w:ascii="仿宋" w:hAnsi="仿宋" w:eastAsia="仿宋" w:cs="仿宋"/>
          <w:kern w:val="24"/>
          <w:sz w:val="32"/>
          <w:szCs w:val="32"/>
        </w:rPr>
      </w:pPr>
      <w:r>
        <w:rPr>
          <w:rFonts w:hint="eastAsia" w:ascii="仿宋" w:hAnsi="仿宋" w:eastAsia="仿宋" w:cs="仿宋"/>
          <w:kern w:val="24"/>
          <w:sz w:val="32"/>
          <w:szCs w:val="32"/>
        </w:rPr>
        <w:t>目</w:t>
      </w:r>
      <w:r>
        <w:rPr>
          <w:rFonts w:hint="eastAsia" w:ascii="仿宋" w:hAnsi="仿宋" w:eastAsia="仿宋" w:cs="仿宋"/>
          <w:kern w:val="24"/>
          <w:sz w:val="32"/>
          <w:szCs w:val="32"/>
          <w:lang w:val="en-US" w:eastAsia="zh-CN"/>
        </w:rPr>
        <w:t xml:space="preserve">  </w:t>
      </w:r>
      <w:r>
        <w:rPr>
          <w:rFonts w:hint="eastAsia" w:ascii="仿宋" w:hAnsi="仿宋" w:eastAsia="仿宋" w:cs="仿宋"/>
          <w:kern w:val="24"/>
          <w:sz w:val="32"/>
          <w:szCs w:val="32"/>
        </w:rPr>
        <w:t>次</w:t>
      </w:r>
    </w:p>
    <w:p>
      <w:pPr>
        <w:widowControl/>
        <w:rPr>
          <w:rFonts w:ascii="仿宋" w:hAnsi="仿宋" w:eastAsia="仿宋" w:cs="仿宋"/>
          <w:kern w:val="24"/>
          <w:sz w:val="32"/>
          <w:szCs w:val="32"/>
        </w:rPr>
      </w:pPr>
    </w:p>
    <w:p>
      <w:pPr>
        <w:pStyle w:val="9"/>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 w:val="32"/>
          <w:szCs w:val="32"/>
        </w:rPr>
        <w:fldChar w:fldCharType="begin"/>
      </w:r>
      <w:r>
        <w:rPr>
          <w:rFonts w:hint="eastAsia" w:ascii="仿宋" w:hAnsi="仿宋" w:eastAsia="仿宋" w:cs="仿宋"/>
          <w:kern w:val="24"/>
          <w:sz w:val="32"/>
          <w:szCs w:val="32"/>
        </w:rPr>
        <w:instrText xml:space="preserve">TOC \o "1-4" \h \u </w:instrText>
      </w:r>
      <w:r>
        <w:rPr>
          <w:rFonts w:hint="eastAsia" w:ascii="仿宋" w:hAnsi="仿宋" w:eastAsia="仿宋" w:cs="仿宋"/>
          <w:kern w:val="24"/>
          <w:sz w:val="32"/>
          <w:szCs w:val="32"/>
        </w:rPr>
        <w:fldChar w:fldCharType="separate"/>
      </w: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_Toc27955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44"/>
          <w:lang w:val="en-US" w:eastAsia="zh-CN" w:bidi="ar-SA"/>
        </w:rPr>
        <w:t>前言</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_Toc27955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5</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9"/>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_Toc10398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24"/>
          <w:lang w:val="en-US" w:eastAsia="zh-CN" w:bidi="ar-SA"/>
        </w:rPr>
        <w:t>引言</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_Toc10398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6</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1"/>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_Toc5989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44"/>
          <w:lang w:val="en-US" w:eastAsia="zh-CN" w:bidi="ar-SA"/>
        </w:rPr>
        <w:t>1 范围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_Toc5989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1"/>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_Toc18088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44"/>
          <w:lang w:val="en-US" w:eastAsia="zh-CN" w:bidi="ar-SA"/>
        </w:rPr>
        <w:t>2 术语和定义</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_Toc18088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_Toc27143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6"/>
          <w:lang w:val="en-US" w:eastAsia="zh-CN" w:bidi="ar-SA"/>
        </w:rPr>
        <w:t>2.</w:t>
      </w:r>
      <w:r>
        <w:rPr>
          <w:rFonts w:ascii="仿宋" w:hAnsi="仿宋" w:eastAsia="仿宋" w:cs="仿宋"/>
          <w:kern w:val="2"/>
          <w:szCs w:val="36"/>
          <w:lang w:val="en-US" w:eastAsia="zh-CN" w:bidi="ar-SA"/>
        </w:rPr>
        <w:t>1</w:t>
      </w:r>
      <w:r>
        <w:rPr>
          <w:rFonts w:hint="eastAsia" w:ascii="仿宋" w:hAnsi="仿宋" w:eastAsia="仿宋" w:cs="仿宋"/>
          <w:kern w:val="2"/>
          <w:szCs w:val="36"/>
          <w:lang w:val="en-US" w:eastAsia="zh-CN" w:bidi="ar-SA"/>
        </w:rPr>
        <w:t xml:space="preserve"> 服务费结算代理商</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_Toc27143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_Toc16547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2.</w:t>
      </w:r>
      <w:r>
        <w:rPr>
          <w:rFonts w:ascii="仿宋" w:hAnsi="仿宋" w:eastAsia="仿宋" w:cs="仿宋"/>
          <w:bCs/>
          <w:kern w:val="2"/>
          <w:szCs w:val="36"/>
          <w:lang w:val="en-US" w:eastAsia="zh-CN" w:bidi="ar-SA"/>
        </w:rPr>
        <w:t>2</w:t>
      </w:r>
      <w:r>
        <w:rPr>
          <w:rFonts w:hint="eastAsia" w:ascii="仿宋" w:hAnsi="仿宋" w:eastAsia="仿宋" w:cs="仿宋"/>
          <w:bCs/>
          <w:kern w:val="2"/>
          <w:szCs w:val="36"/>
          <w:lang w:val="en-US" w:eastAsia="zh-CN" w:bidi="ar-SA"/>
        </w:rPr>
        <w:t>开账方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_Toc16547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_Toc15889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2.</w:t>
      </w:r>
      <w:r>
        <w:rPr>
          <w:rFonts w:ascii="仿宋" w:hAnsi="仿宋" w:eastAsia="仿宋" w:cs="仿宋"/>
          <w:bCs/>
          <w:kern w:val="2"/>
          <w:szCs w:val="36"/>
          <w:lang w:val="en-US" w:eastAsia="zh-CN" w:bidi="ar-SA"/>
        </w:rPr>
        <w:t>3</w:t>
      </w:r>
      <w:r>
        <w:rPr>
          <w:rFonts w:hint="eastAsia" w:ascii="仿宋" w:hAnsi="仿宋" w:eastAsia="仿宋" w:cs="仿宋"/>
          <w:bCs/>
          <w:kern w:val="2"/>
          <w:szCs w:val="36"/>
          <w:lang w:val="en-US" w:eastAsia="zh-CN" w:bidi="ar-SA"/>
        </w:rPr>
        <w:t>被开账方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_Toc15889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1"/>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_Toc14260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44"/>
          <w:lang w:val="en-US" w:eastAsia="zh-CN" w:bidi="ar-SA"/>
        </w:rPr>
        <w:t>3 现时结算模式介绍</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_Toc14260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_Toc21497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3.1 现时结算平台介绍</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_Toc21497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_Toc1742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3.2 现时结算开账流程</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_Toc1742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8</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1"/>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_Toc11733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44"/>
          <w:lang w:val="en-US" w:eastAsia="zh-CN" w:bidi="ar-SA"/>
        </w:rPr>
        <w:t>4 开账文件</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_Toc11733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_Toc14042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4.1开账文件概述</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_Toc14042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_Toc11118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4.2航班基础数据</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_Toc11118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_Toc16635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4.2.1机号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_Toc16635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_Toc32749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4.2.2机型</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_Toc32749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_Toc30714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4.2.3到港航班</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_Toc30714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_Toc5654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4.2.4到港航班性质</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_Toc5654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_Toc31273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4.2.5到港时间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_Toc31273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_Toc24359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4.2.6离港航班</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_Toc24359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_Toc22330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4.2.7离港航班性质</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_Toc22330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_Toc10703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4.2.8离港时间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_Toc10703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_Toc12756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4.2.9最大起飞全重</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_Toc12756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_Toc18919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4.2.10成人</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_Toc18919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_Toc8954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4.2.11儿童</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_Toc8954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_Toc24263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4.2.12婴儿</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_Toc24263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13</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_Toc5503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4.2.13货物</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_Toc5503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13</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_Toc13679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4.2.14邮件</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_Toc13679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13</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_Toc16907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4.2.15实际开账公司</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_Toc16907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14</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_Toc27873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4.2.16起降费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_Toc27873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14</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_Toc30864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4.2.17停场费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_Toc30864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14</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_Toc30301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4.2.18旅客服务费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_Toc30301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15</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_Toc2587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4.2.19旅客安检费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_Toc2587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15</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_Toc6235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4.2.20货邮安检费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_Toc6235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16</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_Toc32352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4.2.21夜航附加费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_Toc32352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16</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_Toc4725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4.2.22起降附加费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_Toc4725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_Toc23156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4.2.23小计</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_Toc23156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_Toc12717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4.3航班服务数据（含金额）</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_Toc12717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18</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_Toc10899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4.3.1航空公司</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_Toc10899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18</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_Toc24481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4.3.2实际开账公司</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_Toc24481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18</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_Toc20199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4.3.3承运人</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_Toc20199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_Toc19636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4.3.4航班号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_Toc19636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_Toc19365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4.3.5航班日期</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_Toc19365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_Toc5174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4.3.6机号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_Toc5174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19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_Toc7938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4.3.7机型</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_Toc7938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_Toc29455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4.3.8航班性质</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_Toc29455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_Toc29638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4.3.9开始时间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_Toc29638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_Toc11385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4.3.10结束时间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_Toc11385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_Toc32138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4.3.11费用名称</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_Toc32138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_Toc21962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w:t>
      </w:r>
      <w:r>
        <w:rPr>
          <w:rFonts w:ascii="仿宋" w:hAnsi="仿宋" w:eastAsia="仿宋" w:cs="仿宋"/>
          <w:kern w:val="2"/>
          <w:szCs w:val="32"/>
          <w:lang w:val="en-US" w:eastAsia="zh-CN" w:bidi="ar-SA"/>
        </w:rPr>
        <w:t>3</w:t>
      </w:r>
      <w:r>
        <w:rPr>
          <w:rFonts w:hint="eastAsia" w:ascii="仿宋" w:hAnsi="仿宋" w:eastAsia="仿宋" w:cs="仿宋"/>
          <w:kern w:val="2"/>
          <w:szCs w:val="32"/>
          <w:lang w:val="en-US" w:eastAsia="zh-CN" w:bidi="ar-SA"/>
        </w:rPr>
        <w:t>.12单价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_Toc21962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_Toc29672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4.3.1</w:t>
      </w:r>
      <w:r>
        <w:rPr>
          <w:rFonts w:ascii="仿宋" w:hAnsi="仿宋" w:eastAsia="仿宋" w:cs="仿宋"/>
          <w:kern w:val="2"/>
          <w:szCs w:val="32"/>
          <w:lang w:val="en-US" w:eastAsia="zh-CN" w:bidi="ar-SA"/>
        </w:rPr>
        <w:t>3</w:t>
      </w:r>
      <w:r>
        <w:rPr>
          <w:rFonts w:hint="eastAsia" w:ascii="仿宋" w:hAnsi="仿宋" w:eastAsia="仿宋" w:cs="仿宋"/>
          <w:kern w:val="2"/>
          <w:szCs w:val="32"/>
          <w:lang w:val="en-US" w:eastAsia="zh-CN" w:bidi="ar-SA"/>
        </w:rPr>
        <w:t>数量</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_Toc29672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_Toc18786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w:t>
      </w:r>
      <w:r>
        <w:rPr>
          <w:rFonts w:ascii="仿宋" w:hAnsi="仿宋" w:eastAsia="仿宋" w:cs="仿宋"/>
          <w:kern w:val="2"/>
          <w:szCs w:val="32"/>
          <w:lang w:val="en-US" w:eastAsia="zh-CN" w:bidi="ar-SA"/>
        </w:rPr>
        <w:t>3</w:t>
      </w:r>
      <w:r>
        <w:rPr>
          <w:rFonts w:hint="eastAsia" w:ascii="仿宋" w:hAnsi="仿宋" w:eastAsia="仿宋" w:cs="仿宋"/>
          <w:kern w:val="2"/>
          <w:szCs w:val="32"/>
          <w:lang w:val="en-US" w:eastAsia="zh-CN" w:bidi="ar-SA"/>
        </w:rPr>
        <w:t>.1</w:t>
      </w:r>
      <w:r>
        <w:rPr>
          <w:rFonts w:ascii="仿宋" w:hAnsi="仿宋" w:eastAsia="仿宋" w:cs="仿宋"/>
          <w:kern w:val="2"/>
          <w:szCs w:val="32"/>
          <w:lang w:val="en-US" w:eastAsia="zh-CN" w:bidi="ar-SA"/>
        </w:rPr>
        <w:t>4</w:t>
      </w:r>
      <w:r>
        <w:rPr>
          <w:rFonts w:hint="eastAsia" w:ascii="仿宋" w:hAnsi="仿宋" w:eastAsia="仿宋" w:cs="仿宋"/>
          <w:kern w:val="2"/>
          <w:szCs w:val="32"/>
          <w:lang w:val="en-US" w:eastAsia="zh-CN" w:bidi="ar-SA"/>
        </w:rPr>
        <w:t>金额</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_Toc18786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_Toc3109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w:t>
      </w:r>
      <w:r>
        <w:rPr>
          <w:rFonts w:ascii="仿宋" w:hAnsi="仿宋" w:eastAsia="仿宋" w:cs="仿宋"/>
          <w:kern w:val="2"/>
          <w:szCs w:val="32"/>
          <w:lang w:val="en-US" w:eastAsia="zh-CN" w:bidi="ar-SA"/>
        </w:rPr>
        <w:t>3</w:t>
      </w:r>
      <w:r>
        <w:rPr>
          <w:rFonts w:hint="eastAsia" w:ascii="仿宋" w:hAnsi="仿宋" w:eastAsia="仿宋" w:cs="仿宋"/>
          <w:kern w:val="2"/>
          <w:szCs w:val="32"/>
          <w:lang w:val="en-US" w:eastAsia="zh-CN" w:bidi="ar-SA"/>
        </w:rPr>
        <w:t>.1</w:t>
      </w:r>
      <w:r>
        <w:rPr>
          <w:rFonts w:ascii="仿宋" w:hAnsi="仿宋" w:eastAsia="仿宋" w:cs="仿宋"/>
          <w:kern w:val="2"/>
          <w:szCs w:val="32"/>
          <w:lang w:val="en-US" w:eastAsia="zh-CN" w:bidi="ar-SA"/>
        </w:rPr>
        <w:t>5</w:t>
      </w:r>
      <w:r>
        <w:rPr>
          <w:rFonts w:hint="eastAsia" w:ascii="仿宋" w:hAnsi="仿宋" w:eastAsia="仿宋" w:cs="仿宋"/>
          <w:kern w:val="2"/>
          <w:szCs w:val="32"/>
          <w:lang w:val="en-US" w:eastAsia="zh-CN" w:bidi="ar-SA"/>
        </w:rPr>
        <w:t>货币</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_Toc3109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_Toc16953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4.</w:t>
      </w:r>
      <w:r>
        <w:rPr>
          <w:rFonts w:ascii="仿宋" w:hAnsi="仿宋" w:eastAsia="仿宋" w:cs="仿宋"/>
          <w:bCs/>
          <w:kern w:val="2"/>
          <w:szCs w:val="36"/>
          <w:lang w:val="en-US" w:eastAsia="zh-CN" w:bidi="ar-SA"/>
        </w:rPr>
        <w:t>4</w:t>
      </w:r>
      <w:r>
        <w:rPr>
          <w:rFonts w:hint="eastAsia" w:ascii="仿宋" w:hAnsi="仿宋" w:eastAsia="仿宋" w:cs="仿宋"/>
          <w:bCs/>
          <w:kern w:val="2"/>
          <w:szCs w:val="36"/>
          <w:lang w:val="en-US" w:eastAsia="zh-CN" w:bidi="ar-SA"/>
        </w:rPr>
        <w:t>航班服务数据（不含金额）</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_Toc16953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_Toc3350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4.4.1航空公司</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_Toc3350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_Toc27808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4.4.2实际开账公司</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_Toc27808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23</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_Toc14166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4.4.3承运人</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_Toc14166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23</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_Toc24103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4.4.4航班号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_Toc24103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23</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_Toc19463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4.4.5航班日期</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_Toc19463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24</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_Toc13788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4.4.6机号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_Toc13788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24</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_Toc3758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4.4.7机型</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_Toc3758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24</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_Toc28465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4.4.8航班性质</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_Toc28465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24</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_Toc17139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4.4.9开始时间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_Toc17139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25</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_Toc1346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4.4.10结束时间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_Toc1346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25</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_Toc27969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4.4.11费用名称</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_Toc27969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25</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_Toc12652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4.4.12单价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_Toc12652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25</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_Toc5541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4.4.1</w:t>
      </w:r>
      <w:r>
        <w:rPr>
          <w:rFonts w:ascii="仿宋" w:hAnsi="仿宋" w:eastAsia="仿宋" w:cs="仿宋"/>
          <w:kern w:val="2"/>
          <w:szCs w:val="32"/>
          <w:lang w:val="en-US" w:eastAsia="zh-CN" w:bidi="ar-SA"/>
        </w:rPr>
        <w:t>3</w:t>
      </w:r>
      <w:r>
        <w:rPr>
          <w:rFonts w:hint="eastAsia" w:ascii="仿宋" w:hAnsi="仿宋" w:eastAsia="仿宋" w:cs="仿宋"/>
          <w:kern w:val="2"/>
          <w:szCs w:val="32"/>
          <w:lang w:val="en-US" w:eastAsia="zh-CN" w:bidi="ar-SA"/>
        </w:rPr>
        <w:t>数量</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_Toc5541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26</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_Toc10046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4.4.1</w:t>
      </w:r>
      <w:r>
        <w:rPr>
          <w:rFonts w:ascii="仿宋" w:hAnsi="仿宋" w:eastAsia="仿宋" w:cs="仿宋"/>
          <w:kern w:val="2"/>
          <w:szCs w:val="32"/>
          <w:lang w:val="en-US" w:eastAsia="zh-CN" w:bidi="ar-SA"/>
        </w:rPr>
        <w:t>4</w:t>
      </w:r>
      <w:r>
        <w:rPr>
          <w:rFonts w:hint="eastAsia" w:ascii="仿宋" w:hAnsi="仿宋" w:eastAsia="仿宋" w:cs="仿宋"/>
          <w:kern w:val="2"/>
          <w:szCs w:val="32"/>
          <w:lang w:val="en-US" w:eastAsia="zh-CN" w:bidi="ar-SA"/>
        </w:rPr>
        <w:t>金额</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_Toc10046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26</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_Toc1624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4.4.1</w:t>
      </w:r>
      <w:r>
        <w:rPr>
          <w:rFonts w:ascii="仿宋" w:hAnsi="仿宋" w:eastAsia="仿宋" w:cs="仿宋"/>
          <w:kern w:val="2"/>
          <w:szCs w:val="32"/>
          <w:lang w:val="en-US" w:eastAsia="zh-CN" w:bidi="ar-SA"/>
        </w:rPr>
        <w:t>5</w:t>
      </w:r>
      <w:r>
        <w:rPr>
          <w:rFonts w:hint="eastAsia" w:ascii="仿宋" w:hAnsi="仿宋" w:eastAsia="仿宋" w:cs="仿宋"/>
          <w:kern w:val="2"/>
          <w:szCs w:val="32"/>
          <w:lang w:val="en-US" w:eastAsia="zh-CN" w:bidi="ar-SA"/>
        </w:rPr>
        <w:t>货币</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_Toc1624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26</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_Toc334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4.</w:t>
      </w:r>
      <w:r>
        <w:rPr>
          <w:rFonts w:ascii="仿宋" w:hAnsi="仿宋" w:eastAsia="仿宋" w:cs="仿宋"/>
          <w:bCs/>
          <w:kern w:val="2"/>
          <w:szCs w:val="36"/>
          <w:lang w:val="en-US" w:eastAsia="zh-CN" w:bidi="ar-SA"/>
        </w:rPr>
        <w:t>5</w:t>
      </w:r>
      <w:r>
        <w:rPr>
          <w:rFonts w:hint="eastAsia" w:ascii="仿宋" w:hAnsi="仿宋" w:eastAsia="仿宋" w:cs="仿宋"/>
          <w:bCs/>
          <w:kern w:val="2"/>
          <w:szCs w:val="36"/>
          <w:lang w:val="en-US" w:eastAsia="zh-CN" w:bidi="ar-SA"/>
        </w:rPr>
        <w:t>航班服务数据（其他类）</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_Toc334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26</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_Toc3026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4.5.1航空公司</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_Toc3026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26</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_Toc28035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4.5.2实际开账公司</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_Toc28035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_Toc10853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4.5.3承运人</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_Toc10853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_Toc23755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4.5.4航班号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_Toc23755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27</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_Toc7593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4.5.5航班日期</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_Toc7593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28</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_Toc22866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4.5.6机号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_Toc22866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28</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_Toc22588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4.5.7机型</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_Toc22588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28</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_Toc32702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4.5.8航班性质</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_Toc32702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28</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_Toc11947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4.5.9开始时间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_Toc11947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_Toc15097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4.5.10结束时间</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_Toc15097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_Toc28287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4.5.11费用名称</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_Toc28287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_Toc8075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w:t>
      </w:r>
      <w:r>
        <w:rPr>
          <w:rFonts w:ascii="仿宋" w:hAnsi="仿宋" w:eastAsia="仿宋" w:cs="仿宋"/>
          <w:kern w:val="2"/>
          <w:szCs w:val="32"/>
          <w:lang w:val="en-US" w:eastAsia="zh-CN" w:bidi="ar-SA"/>
        </w:rPr>
        <w:t>5</w:t>
      </w:r>
      <w:r>
        <w:rPr>
          <w:rFonts w:hint="eastAsia" w:ascii="仿宋" w:hAnsi="仿宋" w:eastAsia="仿宋" w:cs="仿宋"/>
          <w:kern w:val="2"/>
          <w:szCs w:val="32"/>
          <w:lang w:val="en-US" w:eastAsia="zh-CN" w:bidi="ar-SA"/>
        </w:rPr>
        <w:t>.12单价</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_Toc8075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29</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_Toc27325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4.5.1</w:t>
      </w:r>
      <w:r>
        <w:rPr>
          <w:rFonts w:ascii="仿宋" w:hAnsi="仿宋" w:eastAsia="仿宋" w:cs="仿宋"/>
          <w:kern w:val="2"/>
          <w:szCs w:val="32"/>
          <w:lang w:val="en-US" w:eastAsia="zh-CN" w:bidi="ar-SA"/>
        </w:rPr>
        <w:t>3</w:t>
      </w:r>
      <w:r>
        <w:rPr>
          <w:rFonts w:hint="eastAsia" w:ascii="仿宋" w:hAnsi="仿宋" w:eastAsia="仿宋" w:cs="仿宋"/>
          <w:kern w:val="2"/>
          <w:szCs w:val="32"/>
          <w:lang w:val="en-US" w:eastAsia="zh-CN" w:bidi="ar-SA"/>
        </w:rPr>
        <w:t>数量</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_Toc27325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_Toc27290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w:t>
      </w:r>
      <w:r>
        <w:rPr>
          <w:rFonts w:ascii="仿宋" w:hAnsi="仿宋" w:eastAsia="仿宋" w:cs="仿宋"/>
          <w:kern w:val="2"/>
          <w:szCs w:val="32"/>
          <w:lang w:val="en-US" w:eastAsia="zh-CN" w:bidi="ar-SA"/>
        </w:rPr>
        <w:t>5</w:t>
      </w:r>
      <w:r>
        <w:rPr>
          <w:rFonts w:hint="eastAsia" w:ascii="仿宋" w:hAnsi="仿宋" w:eastAsia="仿宋" w:cs="仿宋"/>
          <w:kern w:val="2"/>
          <w:szCs w:val="32"/>
          <w:lang w:val="en-US" w:eastAsia="zh-CN" w:bidi="ar-SA"/>
        </w:rPr>
        <w:t>.1</w:t>
      </w:r>
      <w:r>
        <w:rPr>
          <w:rFonts w:ascii="仿宋" w:hAnsi="仿宋" w:eastAsia="仿宋" w:cs="仿宋"/>
          <w:kern w:val="2"/>
          <w:szCs w:val="32"/>
          <w:lang w:val="en-US" w:eastAsia="zh-CN" w:bidi="ar-SA"/>
        </w:rPr>
        <w:t>4</w:t>
      </w:r>
      <w:r>
        <w:rPr>
          <w:rFonts w:hint="eastAsia" w:ascii="仿宋" w:hAnsi="仿宋" w:eastAsia="仿宋" w:cs="仿宋"/>
          <w:kern w:val="2"/>
          <w:szCs w:val="32"/>
          <w:lang w:val="en-US" w:eastAsia="zh-CN" w:bidi="ar-SA"/>
        </w:rPr>
        <w:t>金额</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_Toc27290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_Toc4442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4.</w:t>
      </w:r>
      <w:r>
        <w:rPr>
          <w:rFonts w:ascii="仿宋" w:hAnsi="仿宋" w:eastAsia="仿宋" w:cs="仿宋"/>
          <w:kern w:val="2"/>
          <w:szCs w:val="32"/>
          <w:lang w:val="en-US" w:eastAsia="zh-CN" w:bidi="ar-SA"/>
        </w:rPr>
        <w:t>5</w:t>
      </w:r>
      <w:r>
        <w:rPr>
          <w:rFonts w:hint="eastAsia" w:ascii="仿宋" w:hAnsi="仿宋" w:eastAsia="仿宋" w:cs="仿宋"/>
          <w:kern w:val="2"/>
          <w:szCs w:val="32"/>
          <w:lang w:val="en-US" w:eastAsia="zh-CN" w:bidi="ar-SA"/>
        </w:rPr>
        <w:t>.1</w:t>
      </w:r>
      <w:r>
        <w:rPr>
          <w:rFonts w:ascii="仿宋" w:hAnsi="仿宋" w:eastAsia="仿宋" w:cs="仿宋"/>
          <w:kern w:val="2"/>
          <w:szCs w:val="32"/>
          <w:lang w:val="en-US" w:eastAsia="zh-CN" w:bidi="ar-SA"/>
        </w:rPr>
        <w:t>5</w:t>
      </w:r>
      <w:r>
        <w:rPr>
          <w:rFonts w:hint="eastAsia" w:ascii="仿宋" w:hAnsi="仿宋" w:eastAsia="仿宋" w:cs="仿宋"/>
          <w:kern w:val="2"/>
          <w:szCs w:val="32"/>
          <w:lang w:val="en-US" w:eastAsia="zh-CN" w:bidi="ar-SA"/>
        </w:rPr>
        <w:t>货币</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_Toc4442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1"/>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_Toc2562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44"/>
          <w:lang w:val="en-US" w:eastAsia="zh-CN" w:bidi="ar-SA"/>
        </w:rPr>
        <w:t>5 校验文件</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_Toc2562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_Toc31099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5.1 校验文件概述</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_Toc31099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30</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_Toc32301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5.2校验项</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_Toc32301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_Toc6257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5.2.1文件名称的校验</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_Toc6257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_Toc11143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5.2.2必填项的校验</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_Toc11143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_Toc31696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5.2.</w:t>
      </w:r>
      <w:r>
        <w:rPr>
          <w:rFonts w:ascii="仿宋" w:hAnsi="仿宋" w:eastAsia="仿宋" w:cs="仿宋"/>
          <w:kern w:val="2"/>
          <w:szCs w:val="32"/>
          <w:lang w:val="en-US" w:eastAsia="zh-CN" w:bidi="ar-SA"/>
        </w:rPr>
        <w:t>3</w:t>
      </w:r>
      <w:r>
        <w:rPr>
          <w:rFonts w:hint="eastAsia" w:ascii="仿宋" w:hAnsi="仿宋" w:eastAsia="仿宋" w:cs="仿宋"/>
          <w:kern w:val="2"/>
          <w:szCs w:val="32"/>
          <w:lang w:val="en-US" w:eastAsia="zh-CN" w:bidi="ar-SA"/>
        </w:rPr>
        <w:t>实际开账公司的校验</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_Toc31696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31</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_Toc8392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5.2.</w:t>
      </w:r>
      <w:r>
        <w:rPr>
          <w:rFonts w:ascii="仿宋" w:hAnsi="仿宋" w:eastAsia="仿宋" w:cs="仿宋"/>
          <w:kern w:val="2"/>
          <w:szCs w:val="32"/>
          <w:lang w:val="en-US" w:eastAsia="zh-CN" w:bidi="ar-SA"/>
        </w:rPr>
        <w:t>4</w:t>
      </w:r>
      <w:r>
        <w:rPr>
          <w:rFonts w:hint="eastAsia" w:ascii="仿宋" w:hAnsi="仿宋" w:eastAsia="仿宋" w:cs="仿宋"/>
          <w:kern w:val="2"/>
          <w:szCs w:val="32"/>
          <w:lang w:val="en-US" w:eastAsia="zh-CN" w:bidi="ar-SA"/>
        </w:rPr>
        <w:t>字段离港时间、到港时间的校验</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_Toc8392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_Toc6423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5.2.</w:t>
      </w:r>
      <w:r>
        <w:rPr>
          <w:rFonts w:ascii="仿宋" w:hAnsi="仿宋" w:eastAsia="仿宋" w:cs="仿宋"/>
          <w:kern w:val="2"/>
          <w:szCs w:val="32"/>
          <w:lang w:val="en-US" w:eastAsia="zh-CN" w:bidi="ar-SA"/>
        </w:rPr>
        <w:t>5</w:t>
      </w:r>
      <w:r>
        <w:rPr>
          <w:rFonts w:hint="eastAsia" w:ascii="仿宋" w:hAnsi="仿宋" w:eastAsia="仿宋" w:cs="仿宋"/>
          <w:kern w:val="2"/>
          <w:szCs w:val="32"/>
          <w:lang w:val="en-US" w:eastAsia="zh-CN" w:bidi="ar-SA"/>
        </w:rPr>
        <w:t>字段航班日期的校验</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_Toc6423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10"/>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_Toc16496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kern w:val="2"/>
          <w:szCs w:val="32"/>
          <w:lang w:val="en-US" w:eastAsia="zh-CN" w:bidi="ar-SA"/>
        </w:rPr>
        <w:t>5.2.</w:t>
      </w:r>
      <w:r>
        <w:rPr>
          <w:rFonts w:ascii="仿宋" w:hAnsi="仿宋" w:eastAsia="仿宋" w:cs="仿宋"/>
          <w:kern w:val="2"/>
          <w:szCs w:val="32"/>
          <w:lang w:val="en-US" w:eastAsia="zh-CN" w:bidi="ar-SA"/>
        </w:rPr>
        <w:t>6</w:t>
      </w:r>
      <w:r>
        <w:rPr>
          <w:rFonts w:hint="eastAsia" w:ascii="仿宋" w:hAnsi="仿宋" w:eastAsia="仿宋" w:cs="仿宋"/>
          <w:kern w:val="2"/>
          <w:szCs w:val="32"/>
          <w:lang w:val="en-US" w:eastAsia="zh-CN" w:bidi="ar-SA"/>
        </w:rPr>
        <w:t>费用名称有效性的校验</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_Toc16496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pStyle w:val="5"/>
        <w:tabs>
          <w:tab w:val="right" w:leader="dot" w:pos="8306"/>
        </w:tabs>
        <w:rPr>
          <w:rFonts w:asciiTheme="minorHAnsi" w:hAnsiTheme="minorHAnsi" w:eastAsiaTheme="minorEastAsia" w:cstheme="minorBidi"/>
          <w:kern w:val="2"/>
          <w:szCs w:val="24"/>
          <w:lang w:val="en-US" w:eastAsia="zh-CN" w:bidi="ar-SA"/>
        </w:rPr>
      </w:pPr>
      <w:r>
        <w:rPr>
          <w:rFonts w:hint="eastAsia" w:ascii="仿宋" w:hAnsi="仿宋" w:eastAsia="仿宋" w:cs="仿宋"/>
          <w:kern w:val="24"/>
          <w:szCs w:val="32"/>
          <w:lang w:val="en-US" w:eastAsia="zh-CN" w:bidi="ar-SA"/>
        </w:rPr>
        <w:fldChar w:fldCharType="begin"/>
      </w:r>
      <w:r>
        <w:rPr>
          <w:rFonts w:hint="eastAsia" w:ascii="仿宋" w:hAnsi="仿宋" w:eastAsia="仿宋" w:cs="仿宋"/>
          <w:kern w:val="24"/>
          <w:szCs w:val="32"/>
          <w:lang w:val="en-US" w:eastAsia="zh-CN" w:bidi="ar-SA"/>
        </w:rPr>
        <w:instrText xml:space="preserve"> HYPERLINK \l _Toc1987 </w:instrText>
      </w:r>
      <w:r>
        <w:rPr>
          <w:rFonts w:hint="eastAsia" w:ascii="仿宋" w:hAnsi="仿宋" w:eastAsia="仿宋" w:cs="仿宋"/>
          <w:kern w:val="24"/>
          <w:szCs w:val="32"/>
          <w:lang w:val="en-US" w:eastAsia="zh-CN" w:bidi="ar-SA"/>
        </w:rPr>
        <w:fldChar w:fldCharType="separate"/>
      </w:r>
      <w:r>
        <w:rPr>
          <w:rFonts w:hint="eastAsia" w:ascii="仿宋" w:hAnsi="仿宋" w:eastAsia="仿宋" w:cs="仿宋"/>
          <w:bCs/>
          <w:kern w:val="2"/>
          <w:szCs w:val="36"/>
          <w:lang w:val="en-US" w:eastAsia="zh-CN" w:bidi="ar-SA"/>
        </w:rPr>
        <w:t>5.3开账处理</w:t>
      </w:r>
      <w:r>
        <w:rPr>
          <w:rFonts w:asciiTheme="minorHAnsi" w:hAnsiTheme="minorHAnsi" w:eastAsiaTheme="minorEastAsia" w:cstheme="minorBidi"/>
          <w:kern w:val="2"/>
          <w:szCs w:val="24"/>
          <w:lang w:val="en-US" w:eastAsia="zh-CN" w:bidi="ar-SA"/>
        </w:rPr>
        <w:tab/>
      </w:r>
      <w:r>
        <w:rPr>
          <w:rFonts w:asciiTheme="minorHAnsi" w:hAnsiTheme="minorHAnsi" w:eastAsiaTheme="minorEastAsia" w:cstheme="minorBidi"/>
          <w:kern w:val="2"/>
          <w:szCs w:val="24"/>
          <w:lang w:val="en-US" w:eastAsia="zh-CN" w:bidi="ar-SA"/>
        </w:rPr>
        <w:fldChar w:fldCharType="begin"/>
      </w:r>
      <w:r>
        <w:rPr>
          <w:rFonts w:asciiTheme="minorHAnsi" w:hAnsiTheme="minorHAnsi" w:eastAsiaTheme="minorEastAsia" w:cstheme="minorBidi"/>
          <w:kern w:val="2"/>
          <w:szCs w:val="24"/>
          <w:lang w:val="en-US" w:eastAsia="zh-CN" w:bidi="ar-SA"/>
        </w:rPr>
        <w:instrText xml:space="preserve"> PAGEREF _Toc1987 </w:instrText>
      </w:r>
      <w:r>
        <w:rPr>
          <w:rFonts w:asciiTheme="minorHAnsi" w:hAnsiTheme="minorHAnsi" w:eastAsiaTheme="minorEastAsia" w:cstheme="minorBidi"/>
          <w:kern w:val="2"/>
          <w:szCs w:val="24"/>
          <w:lang w:val="en-US" w:eastAsia="zh-CN" w:bidi="ar-SA"/>
        </w:rPr>
        <w:fldChar w:fldCharType="separate"/>
      </w:r>
      <w:r>
        <w:rPr>
          <w:rFonts w:asciiTheme="minorHAnsi" w:hAnsiTheme="minorHAnsi" w:eastAsiaTheme="minorEastAsia" w:cstheme="minorBidi"/>
          <w:kern w:val="2"/>
          <w:szCs w:val="24"/>
          <w:lang w:val="en-US" w:eastAsia="zh-CN" w:bidi="ar-SA"/>
        </w:rPr>
        <w:t>32</w:t>
      </w:r>
      <w:r>
        <w:rPr>
          <w:rFonts w:asciiTheme="minorHAnsi" w:hAnsiTheme="minorHAnsi" w:eastAsiaTheme="minorEastAsia" w:cstheme="minorBidi"/>
          <w:kern w:val="2"/>
          <w:szCs w:val="24"/>
          <w:lang w:val="en-US" w:eastAsia="zh-CN" w:bidi="ar-SA"/>
        </w:rPr>
        <w:fldChar w:fldCharType="end"/>
      </w:r>
      <w:r>
        <w:rPr>
          <w:rFonts w:hint="eastAsia" w:ascii="仿宋" w:hAnsi="仿宋" w:eastAsia="仿宋" w:cs="仿宋"/>
          <w:kern w:val="24"/>
          <w:szCs w:val="32"/>
          <w:lang w:val="en-US" w:eastAsia="zh-CN" w:bidi="ar-SA"/>
        </w:rPr>
        <w:fldChar w:fldCharType="end"/>
      </w:r>
    </w:p>
    <w:p>
      <w:pPr>
        <w:widowControl/>
        <w:rPr>
          <w:rFonts w:ascii="仿宋" w:hAnsi="仿宋" w:eastAsia="仿宋" w:cs="仿宋"/>
          <w:kern w:val="24"/>
          <w:sz w:val="28"/>
          <w:szCs w:val="28"/>
        </w:rPr>
      </w:pPr>
      <w:r>
        <w:rPr>
          <w:rFonts w:hint="eastAsia" w:ascii="仿宋" w:hAnsi="仿宋" w:eastAsia="仿宋" w:cs="仿宋"/>
          <w:kern w:val="24"/>
          <w:szCs w:val="32"/>
          <w:lang w:val="en-US" w:eastAsia="zh-CN" w:bidi="ar-SA"/>
        </w:rPr>
        <w:fldChar w:fldCharType="end"/>
      </w:r>
    </w:p>
    <w:p>
      <w:pPr>
        <w:widowControl/>
        <w:jc w:val="left"/>
        <w:rPr>
          <w:rFonts w:ascii="仿宋" w:hAnsi="仿宋" w:eastAsia="仿宋" w:cs="仿宋"/>
          <w:kern w:val="24"/>
          <w:sz w:val="28"/>
          <w:szCs w:val="28"/>
        </w:rPr>
      </w:pPr>
    </w:p>
    <w:p>
      <w:pPr>
        <w:widowControl/>
        <w:ind w:left="547" w:hanging="547"/>
        <w:jc w:val="left"/>
        <w:rPr>
          <w:rFonts w:ascii="仿宋" w:hAnsi="仿宋" w:eastAsia="仿宋" w:cs="仿宋"/>
          <w:kern w:val="24"/>
          <w:sz w:val="32"/>
          <w:szCs w:val="32"/>
        </w:rPr>
      </w:pPr>
    </w:p>
    <w:p>
      <w:pPr>
        <w:pStyle w:val="2"/>
        <w:rPr>
          <w:rFonts w:ascii="仿宋" w:hAnsi="仿宋" w:eastAsia="仿宋" w:cs="仿宋"/>
        </w:rPr>
        <w:sectPr>
          <w:pgSz w:w="11906" w:h="16838"/>
          <w:pgMar w:top="1440" w:right="1800" w:bottom="1440" w:left="1800" w:header="851" w:footer="992" w:gutter="0"/>
          <w:cols w:space="425" w:num="1"/>
          <w:titlePg/>
          <w:docGrid w:type="lines" w:linePitch="312" w:charSpace="0"/>
        </w:sectPr>
      </w:pPr>
    </w:p>
    <w:p>
      <w:pPr>
        <w:pStyle w:val="2"/>
        <w:jc w:val="center"/>
        <w:rPr>
          <w:rFonts w:ascii="仿宋" w:hAnsi="仿宋" w:eastAsia="仿宋" w:cs="仿宋"/>
          <w:kern w:val="24"/>
          <w:szCs w:val="44"/>
        </w:rPr>
      </w:pPr>
      <w:bookmarkStart w:id="0" w:name="_Toc27955"/>
      <w:r>
        <w:rPr>
          <w:rFonts w:hint="eastAsia" w:ascii="仿宋" w:hAnsi="仿宋" w:eastAsia="仿宋" w:cs="仿宋"/>
          <w:szCs w:val="44"/>
        </w:rPr>
        <w:t>前</w:t>
      </w:r>
      <w:r>
        <w:rPr>
          <w:rFonts w:hint="eastAsia" w:ascii="仿宋" w:hAnsi="仿宋" w:eastAsia="仿宋" w:cs="仿宋"/>
          <w:szCs w:val="44"/>
          <w:lang w:val="en-US" w:eastAsia="zh-CN"/>
        </w:rPr>
        <w:t xml:space="preserve"> </w:t>
      </w:r>
      <w:r>
        <w:rPr>
          <w:rFonts w:hint="eastAsia" w:ascii="仿宋" w:hAnsi="仿宋" w:eastAsia="仿宋" w:cs="仿宋"/>
          <w:szCs w:val="44"/>
        </w:rPr>
        <w:t>言</w:t>
      </w:r>
      <w:bookmarkEnd w:id="0"/>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本标准按照GB/T 1.1-2020《标准化工作导则 第1部分：标准化文件的结构和起草规则》给出的规则起草。</w:t>
      </w:r>
    </w:p>
    <w:p>
      <w:pPr>
        <w:spacing w:line="360" w:lineRule="auto"/>
        <w:ind w:firstLine="640" w:firstLineChars="200"/>
        <w:rPr>
          <w:rFonts w:ascii="仿宋" w:hAnsi="仿宋" w:eastAsia="仿宋" w:cs="仿宋"/>
          <w:sz w:val="32"/>
          <w:szCs w:val="32"/>
        </w:rPr>
      </w:pPr>
      <w:bookmarkStart w:id="172" w:name="_GoBack"/>
      <w:bookmarkEnd w:id="172"/>
      <w:r>
        <w:rPr>
          <w:rFonts w:hint="eastAsia" w:ascii="仿宋" w:hAnsi="仿宋" w:eastAsia="仿宋" w:cs="仿宋"/>
          <w:sz w:val="32"/>
          <w:szCs w:val="32"/>
        </w:rPr>
        <w:t>本标准版权归中国民用机场协会、中国航空结算有限责任公司所有。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本标准起草单位：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rPr>
      </w:pPr>
      <w:r>
        <w:rPr>
          <w:rFonts w:hint="eastAsia" w:ascii="仿宋" w:hAnsi="仿宋" w:eastAsia="仿宋" w:cs="仿宋"/>
          <w:sz w:val="32"/>
          <w:szCs w:val="32"/>
        </w:rPr>
        <w:t>本标准起草人员：</w:t>
      </w:r>
      <w:r>
        <w:rPr>
          <w:rFonts w:hint="eastAsia" w:ascii="仿宋" w:hAnsi="仿宋" w:eastAsia="仿宋" w:cs="仿宋"/>
        </w:rPr>
        <w:t xml:space="preserve"> </w:t>
      </w:r>
    </w:p>
    <w:p>
      <w:pPr>
        <w:ind w:firstLine="630" w:firstLineChars="300"/>
        <w:rPr>
          <w:rFonts w:ascii="仿宋" w:hAnsi="仿宋" w:eastAsia="仿宋" w:cs="仿宋"/>
        </w:rPr>
      </w:pPr>
    </w:p>
    <w:p>
      <w:pPr>
        <w:ind w:firstLine="630" w:firstLineChars="300"/>
        <w:rPr>
          <w:rFonts w:ascii="仿宋" w:hAnsi="仿宋" w:eastAsia="仿宋" w:cs="仿宋"/>
        </w:rPr>
      </w:pPr>
    </w:p>
    <w:p>
      <w:pPr>
        <w:ind w:firstLine="630" w:firstLineChars="300"/>
        <w:rPr>
          <w:rFonts w:ascii="仿宋" w:hAnsi="仿宋" w:eastAsia="仿宋" w:cs="仿宋"/>
        </w:rPr>
      </w:pPr>
    </w:p>
    <w:p>
      <w:pPr>
        <w:pStyle w:val="17"/>
        <w:rPr>
          <w:rFonts w:ascii="仿宋" w:hAnsi="仿宋" w:eastAsia="仿宋" w:cs="仿宋"/>
        </w:rPr>
      </w:pPr>
    </w:p>
    <w:p>
      <w:pPr>
        <w:pStyle w:val="2"/>
        <w:rPr>
          <w:rFonts w:ascii="仿宋" w:hAnsi="仿宋" w:eastAsia="仿宋" w:cs="仿宋"/>
        </w:rPr>
      </w:pPr>
      <w:bookmarkStart w:id="1" w:name="_Toc10398"/>
      <w:r>
        <w:rPr>
          <w:rFonts w:hint="eastAsia" w:ascii="仿宋" w:hAnsi="仿宋" w:eastAsia="仿宋" w:cs="仿宋"/>
        </w:rPr>
        <w:t>引言</w:t>
      </w:r>
      <w:bookmarkEnd w:id="1"/>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随着国际民航运输业的高速发展，进入中国市场的国际航空公司日趋增长，面临复杂多变的国际环境，对于提供起降支持和地面服务的国内机场而言，其资金风险也随之增长。其中，因遵循先服务后收款的传统结算模式，导致国内机场应收账款账期过长甚至无法收回的不利情况屡有发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为改善传统结算弊端，提高国内机场资金风险防控能力，中国航空结算有限责任公司</w:t>
      </w:r>
      <w:r>
        <w:rPr>
          <w:rFonts w:hint="eastAsia" w:ascii="仿宋" w:hAnsi="仿宋" w:eastAsia="仿宋" w:cs="仿宋"/>
          <w:sz w:val="32"/>
          <w:szCs w:val="32"/>
          <w:lang w:eastAsia="zh-CN"/>
        </w:rPr>
        <w:t>创新建设新型现时结算模式，为机场客户、地服公司等供应商与国际及港澳台航空公司之间的</w:t>
      </w:r>
      <w:r>
        <w:rPr>
          <w:rFonts w:hint="eastAsia" w:ascii="仿宋" w:hAnsi="仿宋" w:eastAsia="仿宋" w:cs="仿宋"/>
          <w:sz w:val="32"/>
          <w:szCs w:val="32"/>
          <w:lang w:val="en-US" w:eastAsia="zh-CN"/>
        </w:rPr>
        <w:t>国际服务费</w:t>
      </w:r>
      <w:r>
        <w:rPr>
          <w:rFonts w:hint="eastAsia" w:ascii="仿宋" w:hAnsi="仿宋" w:eastAsia="仿宋" w:cs="仿宋"/>
          <w:sz w:val="32"/>
          <w:szCs w:val="32"/>
          <w:lang w:eastAsia="zh-CN"/>
        </w:rPr>
        <w:t>结算提供准实时性的数据处理及结算服务，打造集</w:t>
      </w:r>
      <w:r>
        <w:rPr>
          <w:rFonts w:hint="eastAsia" w:ascii="仿宋" w:hAnsi="仿宋" w:eastAsia="仿宋" w:cs="仿宋"/>
          <w:sz w:val="32"/>
          <w:szCs w:val="32"/>
        </w:rPr>
        <w:t>数据</w:t>
      </w:r>
      <w:r>
        <w:rPr>
          <w:rFonts w:hint="eastAsia" w:ascii="仿宋" w:hAnsi="仿宋" w:eastAsia="仿宋" w:cs="仿宋"/>
          <w:sz w:val="32"/>
          <w:szCs w:val="32"/>
          <w:lang w:eastAsia="zh-CN"/>
        </w:rPr>
        <w:t>导入</w:t>
      </w:r>
      <w:r>
        <w:rPr>
          <w:rFonts w:hint="eastAsia" w:ascii="仿宋" w:hAnsi="仿宋" w:eastAsia="仿宋" w:cs="仿宋"/>
          <w:sz w:val="32"/>
          <w:szCs w:val="32"/>
        </w:rPr>
        <w:t>、</w:t>
      </w:r>
      <w:r>
        <w:rPr>
          <w:rFonts w:hint="eastAsia" w:ascii="仿宋" w:hAnsi="仿宋" w:eastAsia="仿宋" w:cs="仿宋"/>
          <w:sz w:val="32"/>
          <w:szCs w:val="32"/>
          <w:lang w:eastAsia="zh-CN"/>
        </w:rPr>
        <w:t>数据校验、</w:t>
      </w:r>
      <w:r>
        <w:rPr>
          <w:rFonts w:hint="eastAsia" w:ascii="仿宋" w:hAnsi="仿宋" w:eastAsia="仿宋" w:cs="仿宋"/>
          <w:sz w:val="32"/>
          <w:szCs w:val="32"/>
        </w:rPr>
        <w:t>结算</w:t>
      </w:r>
      <w:r>
        <w:rPr>
          <w:rFonts w:hint="eastAsia" w:ascii="仿宋" w:hAnsi="仿宋" w:eastAsia="仿宋" w:cs="仿宋"/>
          <w:sz w:val="32"/>
          <w:szCs w:val="32"/>
          <w:lang w:eastAsia="zh-CN"/>
        </w:rPr>
        <w:t>管理、资金</w:t>
      </w:r>
      <w:r>
        <w:rPr>
          <w:rFonts w:hint="eastAsia" w:ascii="仿宋" w:hAnsi="仿宋" w:eastAsia="仿宋" w:cs="仿宋"/>
          <w:sz w:val="32"/>
          <w:szCs w:val="32"/>
        </w:rPr>
        <w:t>支付</w:t>
      </w:r>
      <w:r>
        <w:rPr>
          <w:rFonts w:hint="eastAsia" w:ascii="仿宋" w:hAnsi="仿宋" w:eastAsia="仿宋" w:cs="仿宋"/>
          <w:sz w:val="32"/>
          <w:szCs w:val="32"/>
          <w:lang w:eastAsia="zh-CN"/>
        </w:rPr>
        <w:t>等多功能于一体的综合性管理平台。处理服务的综合性服务模式，并据此全新打造现时结算平台。</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为加强现时结算系统数据信息的统一规范，制定了现时结算</w:t>
      </w:r>
      <w:r>
        <w:rPr>
          <w:rFonts w:hint="eastAsia" w:ascii="仿宋" w:hAnsi="仿宋" w:eastAsia="仿宋" w:cs="仿宋"/>
          <w:sz w:val="32"/>
          <w:szCs w:val="32"/>
          <w:lang w:val="en-US" w:eastAsia="zh-CN"/>
        </w:rPr>
        <w:t>信息</w:t>
      </w:r>
      <w:r>
        <w:rPr>
          <w:rFonts w:hint="eastAsia" w:ascii="仿宋" w:hAnsi="仿宋" w:eastAsia="仿宋" w:cs="仿宋"/>
          <w:sz w:val="32"/>
          <w:szCs w:val="32"/>
        </w:rPr>
        <w:t>数据技术指南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助推</w:t>
      </w:r>
      <w:r>
        <w:rPr>
          <w:rFonts w:hint="eastAsia" w:ascii="仿宋" w:hAnsi="仿宋" w:eastAsia="仿宋" w:cs="仿宋"/>
          <w:sz w:val="32"/>
          <w:szCs w:val="32"/>
        </w:rPr>
        <w:t>机场国际服务费结算模式的革新和变化，</w:t>
      </w:r>
      <w:r>
        <w:rPr>
          <w:rFonts w:hint="eastAsia" w:ascii="仿宋" w:hAnsi="仿宋" w:eastAsia="仿宋" w:cs="仿宋"/>
          <w:sz w:val="32"/>
          <w:szCs w:val="32"/>
          <w:lang w:val="en-US" w:eastAsia="zh-CN"/>
        </w:rPr>
        <w:t>加强行业内数据共享与识别的统一性，</w:t>
      </w:r>
      <w:r>
        <w:rPr>
          <w:rFonts w:hint="eastAsia" w:ascii="仿宋" w:hAnsi="仿宋" w:eastAsia="仿宋" w:cs="仿宋"/>
          <w:sz w:val="32"/>
          <w:szCs w:val="32"/>
        </w:rPr>
        <w:t>建立行业</w:t>
      </w:r>
      <w:r>
        <w:rPr>
          <w:rFonts w:hint="eastAsia" w:ascii="仿宋" w:hAnsi="仿宋" w:eastAsia="仿宋" w:cs="仿宋"/>
          <w:sz w:val="32"/>
          <w:szCs w:val="32"/>
          <w:lang w:val="en-US" w:eastAsia="zh-CN"/>
        </w:rPr>
        <w:t>建设</w:t>
      </w:r>
      <w:r>
        <w:rPr>
          <w:rFonts w:hint="eastAsia" w:ascii="仿宋" w:hAnsi="仿宋" w:eastAsia="仿宋" w:cs="仿宋"/>
          <w:sz w:val="32"/>
          <w:szCs w:val="32"/>
        </w:rPr>
        <w:t>健康发展的高效</w:t>
      </w:r>
      <w:r>
        <w:rPr>
          <w:rFonts w:hint="eastAsia" w:ascii="仿宋" w:hAnsi="仿宋" w:eastAsia="仿宋" w:cs="仿宋"/>
          <w:sz w:val="32"/>
          <w:szCs w:val="32"/>
          <w:lang w:eastAsia="zh-CN"/>
        </w:rPr>
        <w:t>产业</w:t>
      </w:r>
      <w:r>
        <w:rPr>
          <w:rFonts w:hint="eastAsia" w:ascii="仿宋" w:hAnsi="仿宋" w:eastAsia="仿宋" w:cs="仿宋"/>
          <w:sz w:val="32"/>
          <w:szCs w:val="32"/>
        </w:rPr>
        <w:t>生态群</w:t>
      </w:r>
      <w:r>
        <w:rPr>
          <w:rFonts w:hint="eastAsia" w:ascii="仿宋" w:hAnsi="仿宋" w:eastAsia="仿宋" w:cs="仿宋"/>
          <w:sz w:val="32"/>
          <w:szCs w:val="32"/>
          <w:lang w:eastAsia="zh-CN"/>
        </w:rPr>
        <w:t>。</w:t>
      </w:r>
    </w:p>
    <w:p>
      <w:pPr>
        <w:spacing w:line="360" w:lineRule="auto"/>
        <w:ind w:firstLine="640" w:firstLineChars="200"/>
        <w:rPr>
          <w:rFonts w:ascii="仿宋" w:hAnsi="仿宋" w:eastAsia="仿宋" w:cs="仿宋"/>
          <w:sz w:val="32"/>
          <w:szCs w:val="32"/>
        </w:rPr>
      </w:pPr>
    </w:p>
    <w:p>
      <w:pPr>
        <w:pStyle w:val="17"/>
        <w:ind w:firstLine="0" w:firstLineChars="0"/>
        <w:rPr>
          <w:rFonts w:ascii="仿宋" w:hAnsi="仿宋" w:eastAsia="仿宋" w:cs="仿宋"/>
        </w:rPr>
      </w:pPr>
    </w:p>
    <w:p>
      <w:pPr>
        <w:pStyle w:val="17"/>
        <w:ind w:firstLine="0" w:firstLineChars="0"/>
        <w:rPr>
          <w:rFonts w:ascii="仿宋" w:hAnsi="仿宋" w:eastAsia="仿宋" w:cs="仿宋"/>
        </w:rPr>
      </w:pPr>
    </w:p>
    <w:p>
      <w:pPr>
        <w:pStyle w:val="17"/>
        <w:ind w:firstLine="0" w:firstLineChars="0"/>
        <w:rPr>
          <w:rFonts w:ascii="仿宋" w:hAnsi="仿宋" w:eastAsia="仿宋" w:cs="仿宋"/>
        </w:rPr>
      </w:pPr>
    </w:p>
    <w:p>
      <w:pPr>
        <w:pStyle w:val="17"/>
        <w:ind w:firstLine="0" w:firstLineChars="0"/>
        <w:rPr>
          <w:rFonts w:ascii="仿宋" w:hAnsi="仿宋" w:eastAsia="仿宋" w:cs="仿宋"/>
        </w:rPr>
      </w:pPr>
    </w:p>
    <w:p>
      <w:pPr>
        <w:pStyle w:val="17"/>
        <w:ind w:firstLine="0" w:firstLineChars="0"/>
        <w:rPr>
          <w:rFonts w:ascii="仿宋" w:hAnsi="仿宋" w:eastAsia="仿宋" w:cs="仿宋"/>
        </w:rPr>
      </w:pPr>
    </w:p>
    <w:p>
      <w:pPr>
        <w:pStyle w:val="18"/>
        <w:numPr>
          <w:ilvl w:val="0"/>
          <w:numId w:val="0"/>
        </w:numPr>
        <w:spacing w:before="312" w:after="312"/>
        <w:rPr>
          <w:rFonts w:ascii="仿宋" w:hAnsi="仿宋" w:eastAsia="仿宋" w:cs="仿宋"/>
          <w:b/>
          <w:bCs/>
          <w:sz w:val="44"/>
          <w:szCs w:val="44"/>
        </w:rPr>
      </w:pPr>
      <w:bookmarkStart w:id="2" w:name="_Toc360313081"/>
      <w:bookmarkStart w:id="3" w:name="_Toc360311848"/>
      <w:bookmarkStart w:id="4" w:name="_Toc360313458"/>
      <w:bookmarkStart w:id="5" w:name="_Toc360312009"/>
      <w:bookmarkStart w:id="6" w:name="_Toc360198536"/>
      <w:bookmarkStart w:id="7" w:name="_Toc360314436"/>
      <w:bookmarkStart w:id="8" w:name="_Toc384632778"/>
      <w:bookmarkStart w:id="9" w:name="_Toc360317904"/>
      <w:bookmarkStart w:id="10" w:name="_Toc361346381"/>
      <w:bookmarkStart w:id="11" w:name="_Toc360310190"/>
      <w:bookmarkStart w:id="12" w:name="_Toc360197481"/>
      <w:bookmarkStart w:id="13" w:name="_Toc360316019"/>
      <w:bookmarkStart w:id="14" w:name="_Toc360313879"/>
      <w:bookmarkStart w:id="15" w:name="_Toc360198587"/>
      <w:bookmarkStart w:id="16" w:name="_Toc360198524"/>
      <w:bookmarkStart w:id="17" w:name="_Toc360196125"/>
      <w:bookmarkStart w:id="18" w:name="_Toc360320476"/>
      <w:bookmarkStart w:id="19" w:name="_Toc360312423"/>
      <w:bookmarkStart w:id="20" w:name="_Toc360315548"/>
      <w:bookmarkStart w:id="21" w:name="_Toc360312659"/>
      <w:bookmarkStart w:id="22" w:name="_Toc360197561"/>
      <w:bookmarkStart w:id="23" w:name="_Toc5989"/>
      <w:bookmarkStart w:id="24" w:name="_Toc360316782"/>
      <w:r>
        <w:rPr>
          <w:rFonts w:hint="eastAsia" w:ascii="仿宋" w:hAnsi="仿宋" w:eastAsia="仿宋" w:cs="仿宋"/>
          <w:b/>
          <w:bCs/>
          <w:sz w:val="44"/>
          <w:szCs w:val="44"/>
        </w:rPr>
        <w:t>1 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17"/>
        <w:ind w:firstLine="640"/>
        <w:rPr>
          <w:rFonts w:ascii="仿宋" w:hAnsi="仿宋" w:eastAsia="仿宋" w:cs="仿宋"/>
          <w:sz w:val="32"/>
          <w:szCs w:val="32"/>
        </w:rPr>
      </w:pPr>
      <w:r>
        <w:rPr>
          <w:rFonts w:hint="eastAsia" w:ascii="仿宋" w:hAnsi="仿宋" w:eastAsia="仿宋" w:cs="仿宋"/>
          <w:sz w:val="32"/>
          <w:szCs w:val="32"/>
        </w:rPr>
        <w:t>本标准规定了</w:t>
      </w:r>
      <w:r>
        <w:rPr>
          <w:rFonts w:hint="eastAsia" w:ascii="仿宋" w:hAnsi="仿宋" w:eastAsia="仿宋" w:cs="仿宋"/>
          <w:sz w:val="32"/>
          <w:szCs w:val="32"/>
          <w:lang w:val="en-US" w:eastAsia="zh-CN"/>
        </w:rPr>
        <w:t>对于结算由各供应商向国际及港澳台航空公司提供机场服务的各项收费后，</w:t>
      </w:r>
      <w:r>
        <w:rPr>
          <w:rFonts w:hint="eastAsia" w:ascii="仿宋" w:hAnsi="仿宋" w:eastAsia="仿宋" w:cs="仿宋"/>
          <w:sz w:val="32"/>
          <w:szCs w:val="32"/>
        </w:rPr>
        <w:t>对</w:t>
      </w:r>
      <w:r>
        <w:rPr>
          <w:rFonts w:hint="eastAsia" w:ascii="仿宋" w:hAnsi="仿宋" w:eastAsia="仿宋" w:cs="仿宋"/>
          <w:sz w:val="32"/>
          <w:szCs w:val="32"/>
          <w:lang w:val="en-US" w:eastAsia="zh-CN"/>
        </w:rPr>
        <w:t>相关</w:t>
      </w:r>
      <w:r>
        <w:rPr>
          <w:rFonts w:hint="eastAsia" w:ascii="仿宋" w:hAnsi="仿宋" w:eastAsia="仿宋" w:cs="仿宋"/>
          <w:sz w:val="32"/>
          <w:szCs w:val="32"/>
        </w:rPr>
        <w:t>服务项目</w:t>
      </w:r>
      <w:r>
        <w:rPr>
          <w:rFonts w:hint="eastAsia" w:ascii="仿宋" w:hAnsi="仿宋" w:eastAsia="仿宋" w:cs="仿宋"/>
          <w:sz w:val="32"/>
          <w:szCs w:val="32"/>
          <w:lang w:val="en-US" w:eastAsia="zh-CN"/>
        </w:rPr>
        <w:t>进行收入结算所建设的信息系统，与现时结算平台进行信息交互所需要参照</w:t>
      </w:r>
      <w:r>
        <w:rPr>
          <w:rFonts w:hint="eastAsia" w:ascii="仿宋" w:hAnsi="仿宋" w:eastAsia="仿宋" w:cs="仿宋"/>
          <w:sz w:val="32"/>
          <w:szCs w:val="32"/>
        </w:rPr>
        <w:t>的数据格式</w:t>
      </w:r>
      <w:r>
        <w:rPr>
          <w:rFonts w:hint="eastAsia" w:ascii="仿宋" w:hAnsi="仿宋" w:eastAsia="仿宋" w:cs="仿宋"/>
          <w:sz w:val="32"/>
          <w:szCs w:val="32"/>
          <w:lang w:val="en-US" w:eastAsia="zh-CN"/>
        </w:rPr>
        <w:t>定义及</w:t>
      </w:r>
      <w:r>
        <w:rPr>
          <w:rFonts w:hint="eastAsia" w:ascii="仿宋" w:hAnsi="仿宋" w:eastAsia="仿宋" w:cs="仿宋"/>
          <w:sz w:val="32"/>
          <w:szCs w:val="32"/>
        </w:rPr>
        <w:t>接口文件命名规则。</w:t>
      </w:r>
    </w:p>
    <w:p>
      <w:pPr>
        <w:pStyle w:val="18"/>
        <w:numPr>
          <w:ilvl w:val="0"/>
          <w:numId w:val="0"/>
        </w:numPr>
        <w:spacing w:before="312" w:after="312"/>
        <w:rPr>
          <w:rFonts w:ascii="仿宋" w:hAnsi="仿宋" w:eastAsia="仿宋" w:cs="仿宋"/>
          <w:b/>
          <w:bCs/>
          <w:sz w:val="44"/>
          <w:szCs w:val="44"/>
        </w:rPr>
      </w:pPr>
      <w:bookmarkStart w:id="25" w:name="_Toc360310191"/>
      <w:bookmarkStart w:id="26" w:name="_Toc360197562"/>
      <w:bookmarkStart w:id="27" w:name="_Toc360316020"/>
      <w:bookmarkStart w:id="28" w:name="_Toc360314437"/>
      <w:bookmarkStart w:id="29" w:name="_Toc360311849"/>
      <w:bookmarkStart w:id="30" w:name="_Toc360198525"/>
      <w:bookmarkStart w:id="31" w:name="_Toc360197482"/>
      <w:bookmarkStart w:id="32" w:name="_Toc360196126"/>
      <w:bookmarkStart w:id="33" w:name="_Toc360313880"/>
      <w:bookmarkStart w:id="34" w:name="_Toc360316783"/>
      <w:bookmarkStart w:id="35" w:name="_Toc360315549"/>
      <w:bookmarkStart w:id="36" w:name="_Toc360198588"/>
      <w:bookmarkStart w:id="37" w:name="_Toc361346382"/>
      <w:bookmarkStart w:id="38" w:name="_Toc360320477"/>
      <w:bookmarkStart w:id="39" w:name="_Toc360313082"/>
      <w:bookmarkStart w:id="40" w:name="_Toc384632779"/>
      <w:bookmarkStart w:id="41" w:name="_Toc360198537"/>
      <w:bookmarkStart w:id="42" w:name="_Toc360313459"/>
      <w:bookmarkStart w:id="43" w:name="_Toc360312424"/>
      <w:bookmarkStart w:id="44" w:name="_Toc360312660"/>
      <w:bookmarkStart w:id="45" w:name="_Toc18088"/>
      <w:bookmarkStart w:id="46" w:name="_Toc360312010"/>
      <w:bookmarkStart w:id="47" w:name="_Toc342777605"/>
      <w:bookmarkStart w:id="48" w:name="_Toc360317905"/>
      <w:r>
        <w:rPr>
          <w:rFonts w:hint="eastAsia" w:ascii="仿宋" w:hAnsi="仿宋" w:eastAsia="仿宋" w:cs="仿宋"/>
          <w:b/>
          <w:bCs/>
          <w:sz w:val="44"/>
          <w:szCs w:val="44"/>
        </w:rPr>
        <w:t>2 术语和定义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361346383"/>
      <w:bookmarkEnd w:id="49"/>
      <w:bookmarkStart w:id="50" w:name="_Toc384632780"/>
      <w:bookmarkEnd w:id="50"/>
      <w:bookmarkStart w:id="51" w:name="_Toc384632782"/>
      <w:bookmarkEnd w:id="51"/>
      <w:bookmarkStart w:id="52" w:name="_Toc345515779"/>
      <w:bookmarkStart w:id="53" w:name="_Toc345515781"/>
      <w:bookmarkStart w:id="54" w:name="OLE_LINK13"/>
    </w:p>
    <w:p>
      <w:pPr>
        <w:pStyle w:val="3"/>
        <w:rPr>
          <w:rFonts w:ascii="仿宋" w:hAnsi="仿宋" w:eastAsia="仿宋" w:cs="仿宋"/>
          <w:sz w:val="36"/>
          <w:szCs w:val="36"/>
        </w:rPr>
      </w:pPr>
      <w:bookmarkStart w:id="55" w:name="_Toc10716"/>
      <w:bookmarkStart w:id="56" w:name="_Toc27143"/>
      <w:r>
        <w:rPr>
          <w:rFonts w:hint="eastAsia" w:ascii="仿宋" w:hAnsi="仿宋" w:eastAsia="仿宋" w:cs="仿宋"/>
          <w:sz w:val="36"/>
          <w:szCs w:val="36"/>
        </w:rPr>
        <w:t>2.</w:t>
      </w:r>
      <w:r>
        <w:rPr>
          <w:rFonts w:ascii="仿宋" w:hAnsi="仿宋" w:eastAsia="仿宋" w:cs="仿宋"/>
          <w:sz w:val="36"/>
          <w:szCs w:val="36"/>
        </w:rPr>
        <w:t>1</w:t>
      </w:r>
      <w:r>
        <w:rPr>
          <w:rFonts w:hint="eastAsia" w:ascii="仿宋" w:hAnsi="仿宋" w:eastAsia="仿宋" w:cs="仿宋"/>
          <w:sz w:val="36"/>
          <w:szCs w:val="36"/>
        </w:rPr>
        <w:t xml:space="preserve"> 服务费结算代理商</w:t>
      </w:r>
      <w:bookmarkEnd w:id="55"/>
      <w:bookmarkEnd w:id="56"/>
    </w:p>
    <w:p>
      <w:pPr>
        <w:pStyle w:val="17"/>
        <w:ind w:firstLine="640"/>
        <w:rPr>
          <w:rFonts w:ascii="仿宋" w:hAnsi="仿宋" w:eastAsia="仿宋" w:cs="仿宋"/>
          <w:sz w:val="32"/>
          <w:szCs w:val="32"/>
        </w:rPr>
      </w:pPr>
      <w:r>
        <w:rPr>
          <w:rFonts w:hint="eastAsia" w:ascii="仿宋" w:hAnsi="仿宋" w:eastAsia="仿宋" w:cs="仿宋"/>
          <w:sz w:val="32"/>
          <w:szCs w:val="32"/>
        </w:rPr>
        <w:t>中国航空结算有限责任公司（以下简称“结算公司”）、具有合法资质并获国际及港澳台航空公司授权向供应商支付地面服务款项的法人单位。</w:t>
      </w:r>
    </w:p>
    <w:p>
      <w:pPr>
        <w:pStyle w:val="19"/>
        <w:numPr>
          <w:ilvl w:val="1"/>
          <w:numId w:val="0"/>
        </w:numPr>
        <w:spacing w:before="156" w:after="156"/>
        <w:rPr>
          <w:rFonts w:ascii="仿宋" w:hAnsi="仿宋" w:eastAsia="仿宋" w:cs="仿宋"/>
          <w:b/>
          <w:bCs/>
          <w:sz w:val="36"/>
          <w:szCs w:val="36"/>
        </w:rPr>
      </w:pPr>
      <w:bookmarkStart w:id="57" w:name="_Toc16547"/>
      <w:r>
        <w:rPr>
          <w:rFonts w:hint="eastAsia" w:ascii="仿宋" w:hAnsi="仿宋" w:eastAsia="仿宋" w:cs="仿宋"/>
          <w:b/>
          <w:bCs/>
          <w:sz w:val="36"/>
          <w:szCs w:val="36"/>
        </w:rPr>
        <w:t>2.</w:t>
      </w:r>
      <w:bookmarkStart w:id="58" w:name="_Toc384632783"/>
      <w:r>
        <w:rPr>
          <w:rFonts w:ascii="仿宋" w:hAnsi="仿宋" w:eastAsia="仿宋" w:cs="仿宋"/>
          <w:b/>
          <w:bCs/>
          <w:sz w:val="36"/>
          <w:szCs w:val="36"/>
        </w:rPr>
        <w:t>2</w:t>
      </w:r>
      <w:r>
        <w:rPr>
          <w:rFonts w:hint="eastAsia" w:ascii="仿宋" w:hAnsi="仿宋" w:eastAsia="仿宋" w:cs="仿宋"/>
          <w:b/>
          <w:bCs/>
          <w:sz w:val="36"/>
          <w:szCs w:val="36"/>
        </w:rPr>
        <w:t>开账方</w:t>
      </w:r>
      <w:bookmarkEnd w:id="57"/>
      <w:bookmarkEnd w:id="58"/>
    </w:p>
    <w:p>
      <w:pPr>
        <w:pStyle w:val="17"/>
        <w:ind w:firstLine="640"/>
        <w:rPr>
          <w:rFonts w:ascii="仿宋" w:hAnsi="仿宋" w:eastAsia="仿宋" w:cs="仿宋"/>
          <w:sz w:val="32"/>
          <w:szCs w:val="32"/>
        </w:rPr>
      </w:pPr>
      <w:r>
        <w:rPr>
          <w:rFonts w:hint="eastAsia" w:ascii="仿宋" w:hAnsi="仿宋" w:eastAsia="仿宋" w:cs="仿宋"/>
          <w:sz w:val="32"/>
          <w:szCs w:val="32"/>
        </w:rPr>
        <w:t>在机场服务收费中以提交开账账单和支持性文件的方式获取账款的机场、航空公司或第三方代理公司。</w:t>
      </w:r>
      <w:bookmarkStart w:id="59" w:name="_Toc384632784"/>
      <w:bookmarkEnd w:id="59"/>
    </w:p>
    <w:p>
      <w:pPr>
        <w:pStyle w:val="19"/>
        <w:numPr>
          <w:ilvl w:val="1"/>
          <w:numId w:val="0"/>
        </w:numPr>
        <w:spacing w:before="156" w:after="156"/>
        <w:rPr>
          <w:rFonts w:ascii="仿宋" w:hAnsi="仿宋" w:eastAsia="仿宋" w:cs="仿宋"/>
          <w:b/>
          <w:bCs/>
          <w:sz w:val="36"/>
          <w:szCs w:val="36"/>
        </w:rPr>
      </w:pPr>
      <w:bookmarkStart w:id="60" w:name="_Toc384632785"/>
      <w:bookmarkStart w:id="61" w:name="_Toc15889"/>
      <w:r>
        <w:rPr>
          <w:rFonts w:hint="eastAsia" w:ascii="仿宋" w:hAnsi="仿宋" w:eastAsia="仿宋" w:cs="仿宋"/>
          <w:b/>
          <w:bCs/>
          <w:sz w:val="36"/>
          <w:szCs w:val="36"/>
        </w:rPr>
        <w:t>2.</w:t>
      </w:r>
      <w:r>
        <w:rPr>
          <w:rFonts w:ascii="仿宋" w:hAnsi="仿宋" w:eastAsia="仿宋" w:cs="仿宋"/>
          <w:b/>
          <w:bCs/>
          <w:sz w:val="36"/>
          <w:szCs w:val="36"/>
        </w:rPr>
        <w:t>3</w:t>
      </w:r>
      <w:r>
        <w:rPr>
          <w:rFonts w:hint="eastAsia" w:ascii="仿宋" w:hAnsi="仿宋" w:eastAsia="仿宋" w:cs="仿宋"/>
          <w:b/>
          <w:bCs/>
          <w:sz w:val="36"/>
          <w:szCs w:val="36"/>
        </w:rPr>
        <w:t>被开账方</w:t>
      </w:r>
      <w:bookmarkEnd w:id="60"/>
      <w:bookmarkEnd w:id="61"/>
    </w:p>
    <w:p>
      <w:pPr>
        <w:pStyle w:val="17"/>
        <w:ind w:firstLine="640"/>
        <w:rPr>
          <w:rFonts w:ascii="仿宋" w:hAnsi="仿宋" w:eastAsia="仿宋" w:cs="仿宋"/>
        </w:rPr>
      </w:pPr>
      <w:r>
        <w:rPr>
          <w:rFonts w:hint="eastAsia" w:ascii="仿宋" w:hAnsi="仿宋" w:eastAsia="仿宋" w:cs="仿宋"/>
          <w:sz w:val="32"/>
          <w:szCs w:val="32"/>
        </w:rPr>
        <w:t>在机场服务收费中以接收开账账单方式进行服务费用审核的国际及港澳台航空公司。</w:t>
      </w:r>
    </w:p>
    <w:bookmarkEnd w:id="52"/>
    <w:bookmarkEnd w:id="53"/>
    <w:bookmarkEnd w:id="54"/>
    <w:p>
      <w:pPr>
        <w:pStyle w:val="18"/>
        <w:numPr>
          <w:ilvl w:val="0"/>
          <w:numId w:val="0"/>
        </w:numPr>
        <w:spacing w:before="312" w:after="312"/>
        <w:rPr>
          <w:rFonts w:ascii="仿宋" w:hAnsi="仿宋" w:eastAsia="仿宋" w:cs="仿宋"/>
          <w:b/>
          <w:bCs/>
          <w:sz w:val="44"/>
          <w:szCs w:val="44"/>
        </w:rPr>
      </w:pPr>
      <w:bookmarkStart w:id="62" w:name="_Toc361346397"/>
      <w:bookmarkEnd w:id="62"/>
      <w:bookmarkStart w:id="63" w:name="_Toc361346399"/>
      <w:bookmarkEnd w:id="63"/>
      <w:bookmarkStart w:id="64" w:name="_Toc360311860"/>
      <w:bookmarkStart w:id="65" w:name="_Toc360198548"/>
      <w:bookmarkStart w:id="66" w:name="_Toc360198526"/>
      <w:bookmarkStart w:id="67" w:name="_Toc361346403"/>
      <w:bookmarkStart w:id="68" w:name="_Toc360313093"/>
      <w:bookmarkStart w:id="69" w:name="_Toc360312671"/>
      <w:bookmarkStart w:id="70" w:name="_Toc360198599"/>
      <w:bookmarkStart w:id="71" w:name="_Toc14260"/>
      <w:bookmarkStart w:id="72" w:name="_Toc360312021"/>
      <w:bookmarkStart w:id="73" w:name="_Toc360312435"/>
      <w:bookmarkStart w:id="74" w:name="_Toc360314448"/>
      <w:bookmarkStart w:id="75" w:name="_Toc360317916"/>
      <w:bookmarkStart w:id="76" w:name="_Toc360315560"/>
      <w:bookmarkStart w:id="77" w:name="_Toc360197563"/>
      <w:bookmarkStart w:id="78" w:name="_Toc360316031"/>
      <w:bookmarkStart w:id="79" w:name="_Toc360316794"/>
      <w:bookmarkStart w:id="80" w:name="_Toc360313891"/>
      <w:bookmarkStart w:id="81" w:name="_Toc360310202"/>
      <w:bookmarkStart w:id="82" w:name="_Toc360197483"/>
      <w:bookmarkStart w:id="83" w:name="_Toc360313470"/>
      <w:bookmarkStart w:id="84" w:name="_Toc384632802"/>
      <w:bookmarkStart w:id="85" w:name="_Toc360320488"/>
      <w:r>
        <w:rPr>
          <w:rFonts w:hint="eastAsia" w:ascii="仿宋" w:hAnsi="仿宋" w:eastAsia="仿宋" w:cs="仿宋"/>
          <w:b/>
          <w:bCs/>
          <w:sz w:val="44"/>
          <w:szCs w:val="44"/>
        </w:rPr>
        <w:t>3 现时结算</w:t>
      </w:r>
      <w:r>
        <w:rPr>
          <w:rFonts w:hint="eastAsia" w:ascii="仿宋" w:hAnsi="仿宋" w:eastAsia="仿宋" w:cs="仿宋"/>
          <w:b/>
          <w:bCs/>
          <w:sz w:val="44"/>
          <w:szCs w:val="44"/>
          <w:lang w:val="en-US" w:eastAsia="zh-CN"/>
        </w:rPr>
        <w:t>模式介绍</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19"/>
        <w:numPr>
          <w:ilvl w:val="1"/>
          <w:numId w:val="0"/>
        </w:numPr>
        <w:spacing w:before="156" w:after="156"/>
        <w:rPr>
          <w:rFonts w:ascii="仿宋" w:hAnsi="仿宋" w:eastAsia="仿宋" w:cs="仿宋"/>
          <w:sz w:val="32"/>
          <w:szCs w:val="32"/>
        </w:rPr>
      </w:pPr>
      <w:bookmarkStart w:id="86" w:name="_Toc21497"/>
      <w:r>
        <w:rPr>
          <w:rFonts w:hint="eastAsia" w:ascii="仿宋" w:hAnsi="仿宋" w:eastAsia="仿宋" w:cs="仿宋"/>
          <w:b/>
          <w:bCs/>
          <w:sz w:val="36"/>
          <w:szCs w:val="36"/>
        </w:rPr>
        <w:t>3.1 现时结算平台介绍</w:t>
      </w:r>
      <w:bookmarkEnd w:id="86"/>
    </w:p>
    <w:p>
      <w:pPr>
        <w:pStyle w:val="17"/>
        <w:ind w:firstLine="640"/>
        <w:rPr>
          <w:rFonts w:ascii="仿宋" w:hAnsi="仿宋" w:eastAsia="仿宋" w:cs="仿宋"/>
          <w:sz w:val="32"/>
          <w:szCs w:val="32"/>
        </w:rPr>
      </w:pPr>
      <w:r>
        <w:rPr>
          <w:rFonts w:hint="eastAsia" w:ascii="仿宋" w:hAnsi="仿宋" w:eastAsia="仿宋" w:cs="仿宋"/>
          <w:sz w:val="32"/>
          <w:szCs w:val="32"/>
        </w:rPr>
        <w:t>现时结算平台（Current Settlement Platform）（以后简称CURS平台）CURS是用于国内机场或者其他机构为国际及港澳台航空公司提供服务后，进行服务项目收费结算的系统平台，其功能见图1：由两个文件组成，分别传递航空性收费信息和非航空性收费信息。文件格式为.xls和.xlsx。</w:t>
      </w:r>
    </w:p>
    <w:p>
      <w:pPr>
        <w:pStyle w:val="17"/>
      </w:pPr>
    </w:p>
    <w:p>
      <w:pPr>
        <w:pStyle w:val="17"/>
        <w:ind w:firstLine="0" w:firstLineChars="0"/>
        <w:rPr>
          <w:rFonts w:ascii="仿宋" w:hAnsi="仿宋" w:eastAsia="仿宋" w:cs="仿宋"/>
        </w:rPr>
      </w:pPr>
      <w:r>
        <w:rPr>
          <w:rFonts w:hint="eastAsia" w:ascii="仿宋" w:hAnsi="仿宋" w:eastAsia="仿宋" w:cs="仿宋"/>
        </w:rPr>
        <w:drawing>
          <wp:inline distT="0" distB="0" distL="114300" distR="114300">
            <wp:extent cx="5273040" cy="22840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5273040" cy="2284095"/>
                    </a:xfrm>
                    <a:prstGeom prst="rect">
                      <a:avLst/>
                    </a:prstGeom>
                    <a:noFill/>
                    <a:ln w="9525">
                      <a:noFill/>
                    </a:ln>
                  </pic:spPr>
                </pic:pic>
              </a:graphicData>
            </a:graphic>
          </wp:inline>
        </w:drawing>
      </w:r>
    </w:p>
    <w:p>
      <w:pPr>
        <w:jc w:val="center"/>
        <w:rPr>
          <w:rFonts w:ascii="仿宋" w:hAnsi="仿宋" w:eastAsia="仿宋" w:cs="仿宋"/>
        </w:rPr>
      </w:pPr>
    </w:p>
    <w:p>
      <w:pPr>
        <w:pStyle w:val="17"/>
        <w:ind w:firstLine="0" w:firstLineChars="0"/>
        <w:jc w:val="center"/>
        <w:rPr>
          <w:rFonts w:ascii="仿宋" w:hAnsi="仿宋" w:eastAsia="仿宋" w:cs="仿宋"/>
        </w:rPr>
      </w:pPr>
      <w:r>
        <w:rPr>
          <w:rFonts w:hint="eastAsia" w:ascii="仿宋" w:hAnsi="仿宋" w:eastAsia="仿宋" w:cs="仿宋"/>
        </w:rPr>
        <w:t>图1  CURS平台功能图</w:t>
      </w:r>
    </w:p>
    <w:p>
      <w:pPr>
        <w:pStyle w:val="19"/>
        <w:numPr>
          <w:ilvl w:val="1"/>
          <w:numId w:val="0"/>
        </w:numPr>
        <w:spacing w:before="156" w:after="156"/>
        <w:rPr>
          <w:rFonts w:ascii="仿宋" w:hAnsi="仿宋" w:eastAsia="仿宋" w:cs="仿宋"/>
        </w:rPr>
      </w:pPr>
      <w:bookmarkStart w:id="87" w:name="_Toc1742"/>
      <w:r>
        <w:rPr>
          <w:rFonts w:hint="eastAsia" w:ascii="仿宋" w:hAnsi="仿宋" w:eastAsia="仿宋" w:cs="仿宋"/>
          <w:b/>
          <w:bCs/>
          <w:sz w:val="36"/>
          <w:szCs w:val="36"/>
        </w:rPr>
        <w:t>3.2 现时结算开账流程</w:t>
      </w:r>
      <w:bookmarkEnd w:id="87"/>
    </w:p>
    <w:p>
      <w:pPr>
        <w:pStyle w:val="17"/>
        <w:ind w:firstLine="0" w:firstLineChars="0"/>
        <w:rPr>
          <w:rFonts w:ascii="仿宋" w:hAnsi="仿宋" w:eastAsia="仿宋" w:cs="仿宋"/>
          <w:sz w:val="32"/>
          <w:szCs w:val="32"/>
        </w:rPr>
      </w:pPr>
      <w:r>
        <w:rPr>
          <w:rFonts w:hint="eastAsia" w:ascii="仿宋" w:hAnsi="仿宋" w:eastAsia="仿宋" w:cs="仿宋"/>
          <w:sz w:val="32"/>
          <w:szCs w:val="32"/>
        </w:rPr>
        <w:t>3.2.1 开账方应在和被开账方协商好的处理周期内向</w:t>
      </w:r>
      <w:r>
        <w:rPr>
          <w:rFonts w:hint="eastAsia" w:ascii="仿宋" w:hAnsi="仿宋" w:eastAsia="仿宋" w:cs="仿宋"/>
          <w:sz w:val="32"/>
          <w:szCs w:val="32"/>
          <w:lang w:val="en-US" w:eastAsia="zh-CN"/>
        </w:rPr>
        <w:t>现时结算</w:t>
      </w:r>
      <w:r>
        <w:rPr>
          <w:rFonts w:hint="eastAsia" w:ascii="仿宋" w:hAnsi="仿宋" w:eastAsia="仿宋" w:cs="仿宋"/>
          <w:sz w:val="32"/>
          <w:szCs w:val="32"/>
        </w:rPr>
        <w:t>平台提供平台规定格式的电子数据，完成开账数据的传输；如果存在没有电子数据，但是需要进行开账的纸质单据，那么需要将纸质单据按照传统开账模式传递给服务费结算代理商，结算代理商处理后再进行现时结算；</w:t>
      </w:r>
    </w:p>
    <w:p>
      <w:pPr>
        <w:pStyle w:val="17"/>
        <w:ind w:firstLine="0" w:firstLineChars="0"/>
        <w:rPr>
          <w:rFonts w:ascii="仿宋" w:hAnsi="仿宋" w:eastAsia="仿宋" w:cs="仿宋"/>
          <w:sz w:val="32"/>
          <w:szCs w:val="32"/>
        </w:rPr>
      </w:pPr>
      <w:r>
        <w:rPr>
          <w:rFonts w:hint="eastAsia" w:ascii="仿宋" w:hAnsi="仿宋" w:eastAsia="仿宋" w:cs="仿宋"/>
          <w:sz w:val="32"/>
          <w:szCs w:val="32"/>
        </w:rPr>
        <w:t xml:space="preserve">3.2.2  </w:t>
      </w:r>
      <w:r>
        <w:rPr>
          <w:rFonts w:hint="eastAsia" w:ascii="仿宋" w:hAnsi="仿宋" w:eastAsia="仿宋" w:cs="仿宋"/>
          <w:sz w:val="32"/>
          <w:szCs w:val="32"/>
          <w:lang w:val="en-US" w:eastAsia="zh-CN"/>
        </w:rPr>
        <w:t>现时结算</w:t>
      </w:r>
      <w:r>
        <w:rPr>
          <w:rFonts w:hint="eastAsia" w:ascii="仿宋" w:hAnsi="仿宋" w:eastAsia="仿宋" w:cs="仿宋"/>
          <w:sz w:val="32"/>
          <w:szCs w:val="32"/>
        </w:rPr>
        <w:t>平台接收到开账方的数据后，进行开账数据的格式及内容校验处理，校验通过的数据，开账方可以自主经过平台的规则计算出各项服务项目的收费金额并形成账单，开账方确认账单无误后，通过平台进行资金的清结算，平台会从被开账方的资金账户中，划拨开账金额给开账方的资金账户。</w:t>
      </w:r>
    </w:p>
    <w:p>
      <w:pPr>
        <w:pStyle w:val="17"/>
        <w:ind w:firstLine="0" w:firstLineChars="0"/>
        <w:rPr>
          <w:rFonts w:ascii="仿宋" w:hAnsi="仿宋" w:eastAsia="仿宋" w:cs="仿宋"/>
          <w:sz w:val="32"/>
          <w:szCs w:val="32"/>
        </w:rPr>
      </w:pPr>
      <w:r>
        <w:rPr>
          <w:rFonts w:hint="eastAsia" w:ascii="仿宋" w:hAnsi="仿宋" w:eastAsia="仿宋" w:cs="仿宋"/>
          <w:sz w:val="32"/>
          <w:szCs w:val="32"/>
        </w:rPr>
        <w:t>3.2.3被开账方可通过</w:t>
      </w:r>
      <w:r>
        <w:rPr>
          <w:rFonts w:hint="eastAsia" w:ascii="仿宋" w:hAnsi="仿宋" w:eastAsia="仿宋" w:cs="仿宋"/>
          <w:sz w:val="32"/>
          <w:szCs w:val="32"/>
          <w:lang w:val="en-US" w:eastAsia="zh-CN"/>
        </w:rPr>
        <w:t>现时结算</w:t>
      </w:r>
      <w:r>
        <w:rPr>
          <w:rFonts w:hint="eastAsia" w:ascii="仿宋" w:hAnsi="仿宋" w:eastAsia="仿宋" w:cs="仿宋"/>
          <w:sz w:val="32"/>
          <w:szCs w:val="32"/>
        </w:rPr>
        <w:t>平台查看或下载开账数据和支持性文件，查看自己的资金余额和补充资金。</w:t>
      </w:r>
    </w:p>
    <w:p>
      <w:pPr>
        <w:pStyle w:val="18"/>
        <w:numPr>
          <w:ilvl w:val="0"/>
          <w:numId w:val="0"/>
        </w:numPr>
        <w:spacing w:before="312" w:after="312"/>
        <w:rPr>
          <w:rFonts w:ascii="仿宋" w:hAnsi="仿宋" w:eastAsia="仿宋" w:cs="仿宋"/>
          <w:b/>
          <w:bCs/>
          <w:sz w:val="44"/>
          <w:szCs w:val="44"/>
        </w:rPr>
      </w:pPr>
      <w:bookmarkStart w:id="88" w:name="_Toc11733"/>
      <w:r>
        <w:rPr>
          <w:rFonts w:hint="eastAsia" w:ascii="仿宋" w:hAnsi="仿宋" w:eastAsia="仿宋" w:cs="仿宋"/>
          <w:b/>
          <w:bCs/>
          <w:sz w:val="44"/>
          <w:szCs w:val="44"/>
        </w:rPr>
        <w:t>4 开账文件</w:t>
      </w:r>
      <w:bookmarkEnd w:id="88"/>
    </w:p>
    <w:p>
      <w:pPr>
        <w:pStyle w:val="19"/>
        <w:numPr>
          <w:ilvl w:val="1"/>
          <w:numId w:val="0"/>
        </w:numPr>
        <w:spacing w:before="156" w:after="156"/>
        <w:rPr>
          <w:rFonts w:ascii="仿宋" w:hAnsi="仿宋" w:eastAsia="仿宋" w:cs="仿宋"/>
          <w:b/>
          <w:bCs/>
          <w:sz w:val="36"/>
          <w:szCs w:val="36"/>
        </w:rPr>
      </w:pPr>
      <w:bookmarkStart w:id="89" w:name="_Toc14042"/>
      <w:r>
        <w:rPr>
          <w:rFonts w:hint="eastAsia" w:ascii="仿宋" w:hAnsi="仿宋" w:eastAsia="仿宋" w:cs="仿宋"/>
          <w:b/>
          <w:bCs/>
          <w:sz w:val="36"/>
          <w:szCs w:val="36"/>
        </w:rPr>
        <w:t>4.1开账文件概述</w:t>
      </w:r>
      <w:bookmarkEnd w:id="89"/>
    </w:p>
    <w:p>
      <w:pPr>
        <w:pStyle w:val="17"/>
        <w:ind w:firstLine="640"/>
        <w:rPr>
          <w:rFonts w:ascii="仿宋" w:hAnsi="仿宋" w:eastAsia="仿宋" w:cs="仿宋"/>
          <w:sz w:val="32"/>
          <w:szCs w:val="32"/>
        </w:rPr>
      </w:pPr>
      <w:r>
        <w:rPr>
          <w:rFonts w:hint="eastAsia" w:ascii="仿宋" w:hAnsi="仿宋" w:eastAsia="仿宋" w:cs="仿宋"/>
          <w:sz w:val="32"/>
          <w:szCs w:val="32"/>
        </w:rPr>
        <w:t>传递开账数据的文件，分为四种类型，在使用时，可以根据开账方的需要，使用其中一种或者多种进行数据传递。</w:t>
      </w:r>
    </w:p>
    <w:p>
      <w:pPr>
        <w:pStyle w:val="17"/>
        <w:ind w:firstLineChars="0"/>
        <w:rPr>
          <w:rFonts w:ascii="仿宋" w:hAnsi="仿宋" w:eastAsia="仿宋" w:cs="仿宋"/>
          <w:sz w:val="32"/>
          <w:szCs w:val="32"/>
        </w:rPr>
      </w:pPr>
      <w:r>
        <w:rPr>
          <w:rFonts w:hint="eastAsia" w:ascii="仿宋" w:hAnsi="仿宋" w:eastAsia="仿宋" w:cs="仿宋"/>
          <w:sz w:val="32"/>
          <w:szCs w:val="32"/>
        </w:rPr>
        <w:t>标准文件一：航班基础数据；</w:t>
      </w:r>
    </w:p>
    <w:p>
      <w:pPr>
        <w:pStyle w:val="17"/>
        <w:ind w:firstLineChars="0"/>
        <w:rPr>
          <w:rFonts w:ascii="仿宋" w:hAnsi="仿宋" w:eastAsia="仿宋" w:cs="仿宋"/>
          <w:sz w:val="32"/>
          <w:szCs w:val="32"/>
        </w:rPr>
      </w:pPr>
      <w:r>
        <w:rPr>
          <w:rFonts w:hint="eastAsia" w:ascii="仿宋" w:hAnsi="仿宋" w:eastAsia="仿宋" w:cs="仿宋"/>
          <w:sz w:val="32"/>
          <w:szCs w:val="32"/>
        </w:rPr>
        <w:t>标准文件二：航班服务数据（含金额）；</w:t>
      </w:r>
    </w:p>
    <w:p>
      <w:pPr>
        <w:pStyle w:val="17"/>
        <w:ind w:firstLineChars="0"/>
        <w:rPr>
          <w:rFonts w:ascii="仿宋" w:hAnsi="仿宋" w:eastAsia="仿宋" w:cs="仿宋"/>
          <w:sz w:val="32"/>
          <w:szCs w:val="32"/>
        </w:rPr>
      </w:pPr>
      <w:r>
        <w:rPr>
          <w:rFonts w:hint="eastAsia" w:ascii="仿宋" w:hAnsi="仿宋" w:eastAsia="仿宋" w:cs="仿宋"/>
          <w:sz w:val="32"/>
          <w:szCs w:val="32"/>
        </w:rPr>
        <w:t>标准文件三：航班服务数据（不含金额）；</w:t>
      </w:r>
    </w:p>
    <w:p>
      <w:pPr>
        <w:pStyle w:val="17"/>
        <w:ind w:firstLineChars="0"/>
        <w:rPr>
          <w:rFonts w:ascii="仿宋" w:hAnsi="仿宋" w:eastAsia="仿宋" w:cs="仿宋"/>
          <w:sz w:val="32"/>
          <w:szCs w:val="32"/>
        </w:rPr>
      </w:pPr>
      <w:r>
        <w:rPr>
          <w:rFonts w:hint="eastAsia" w:ascii="仿宋" w:hAnsi="仿宋" w:eastAsia="仿宋" w:cs="仿宋"/>
          <w:sz w:val="32"/>
          <w:szCs w:val="32"/>
        </w:rPr>
        <w:t>标准文件四：航班服务数据（其他类</w:t>
      </w:r>
      <w:r>
        <w:rPr>
          <w:rFonts w:ascii="仿宋" w:hAnsi="仿宋" w:eastAsia="仿宋" w:cs="仿宋"/>
          <w:sz w:val="32"/>
          <w:szCs w:val="32"/>
        </w:rPr>
        <w:t>）</w:t>
      </w:r>
      <w:r>
        <w:rPr>
          <w:rFonts w:hint="eastAsia" w:ascii="仿宋" w:hAnsi="仿宋" w:eastAsia="仿宋" w:cs="仿宋"/>
          <w:sz w:val="32"/>
          <w:szCs w:val="32"/>
        </w:rPr>
        <w:t>。</w:t>
      </w:r>
    </w:p>
    <w:p>
      <w:pPr>
        <w:pStyle w:val="17"/>
        <w:ind w:firstLine="419" w:firstLineChars="131"/>
        <w:rPr>
          <w:rFonts w:ascii="仿宋" w:hAnsi="仿宋" w:eastAsia="仿宋" w:cs="仿宋"/>
          <w:sz w:val="32"/>
          <w:szCs w:val="32"/>
        </w:rPr>
      </w:pPr>
      <w:r>
        <w:rPr>
          <w:rFonts w:hint="eastAsia" w:ascii="仿宋" w:hAnsi="仿宋" w:eastAsia="仿宋" w:cs="仿宋"/>
          <w:sz w:val="32"/>
          <w:szCs w:val="32"/>
        </w:rPr>
        <w:t>文件格式为.xls和.xlsx。</w:t>
      </w:r>
    </w:p>
    <w:p>
      <w:pPr>
        <w:pStyle w:val="17"/>
        <w:ind w:firstLine="640"/>
        <w:rPr>
          <w:rFonts w:ascii="仿宋" w:hAnsi="仿宋" w:eastAsia="仿宋" w:cs="仿宋"/>
          <w:sz w:val="32"/>
          <w:szCs w:val="32"/>
        </w:rPr>
      </w:pPr>
    </w:p>
    <w:p>
      <w:pPr>
        <w:pStyle w:val="17"/>
        <w:ind w:firstLine="640"/>
        <w:rPr>
          <w:rFonts w:ascii="仿宋" w:hAnsi="仿宋" w:eastAsia="仿宋" w:cs="仿宋"/>
          <w:sz w:val="32"/>
          <w:szCs w:val="32"/>
        </w:rPr>
      </w:pPr>
      <w:r>
        <w:rPr>
          <w:rFonts w:hint="eastAsia" w:ascii="仿宋" w:hAnsi="仿宋" w:eastAsia="仿宋" w:cs="仿宋"/>
          <w:sz w:val="32"/>
          <w:szCs w:val="32"/>
        </w:rPr>
        <w:t>文件名规范：服务年月</w:t>
      </w:r>
      <w:r>
        <w:rPr>
          <w:rFonts w:ascii="仿宋" w:hAnsi="仿宋" w:eastAsia="仿宋" w:cs="仿宋"/>
          <w:sz w:val="32"/>
          <w:szCs w:val="32"/>
        </w:rPr>
        <w:t>_</w:t>
      </w:r>
      <w:r>
        <w:rPr>
          <w:rFonts w:hint="eastAsia" w:ascii="仿宋" w:hAnsi="仿宋" w:eastAsia="仿宋" w:cs="仿宋"/>
          <w:sz w:val="32"/>
          <w:szCs w:val="32"/>
        </w:rPr>
        <w:t>航站</w:t>
      </w:r>
      <w:r>
        <w:rPr>
          <w:rFonts w:ascii="仿宋" w:hAnsi="仿宋" w:eastAsia="仿宋" w:cs="仿宋"/>
          <w:sz w:val="32"/>
          <w:szCs w:val="32"/>
        </w:rPr>
        <w:t>_</w:t>
      </w:r>
      <w:r>
        <w:rPr>
          <w:rFonts w:hint="eastAsia" w:ascii="仿宋" w:hAnsi="仿宋" w:eastAsia="仿宋" w:cs="仿宋"/>
          <w:sz w:val="32"/>
          <w:szCs w:val="32"/>
        </w:rPr>
        <w:t>外航</w:t>
      </w:r>
      <w:r>
        <w:rPr>
          <w:rFonts w:ascii="仿宋" w:hAnsi="仿宋" w:eastAsia="仿宋" w:cs="仿宋"/>
          <w:sz w:val="32"/>
          <w:szCs w:val="32"/>
        </w:rPr>
        <w:t>_</w:t>
      </w:r>
      <w:r>
        <w:rPr>
          <w:rFonts w:hint="eastAsia" w:ascii="仿宋" w:hAnsi="仿宋" w:eastAsia="仿宋" w:cs="仿宋"/>
          <w:sz w:val="32"/>
          <w:szCs w:val="32"/>
        </w:rPr>
        <w:t>航班基础数据/航班服务数据（含金额）/航班服务数据（不含金额）</w:t>
      </w:r>
      <w:r>
        <w:rPr>
          <w:rFonts w:ascii="仿宋" w:hAnsi="仿宋" w:eastAsia="仿宋" w:cs="仿宋"/>
          <w:sz w:val="32"/>
          <w:szCs w:val="32"/>
        </w:rPr>
        <w:t>/</w:t>
      </w:r>
      <w:r>
        <w:rPr>
          <w:rFonts w:hint="eastAsia" w:ascii="仿宋" w:hAnsi="仿宋" w:eastAsia="仿宋" w:cs="仿宋"/>
          <w:sz w:val="32"/>
          <w:szCs w:val="32"/>
        </w:rPr>
        <w:t>航班服务数据（其他类</w:t>
      </w:r>
      <w:r>
        <w:rPr>
          <w:rFonts w:ascii="仿宋" w:hAnsi="仿宋" w:eastAsia="仿宋" w:cs="仿宋"/>
          <w:sz w:val="32"/>
          <w:szCs w:val="32"/>
        </w:rPr>
        <w:t>）</w:t>
      </w:r>
      <w:r>
        <w:rPr>
          <w:rFonts w:hint="eastAsia" w:ascii="仿宋" w:hAnsi="仿宋" w:eastAsia="仿宋" w:cs="仿宋"/>
          <w:sz w:val="32"/>
          <w:szCs w:val="32"/>
        </w:rPr>
        <w:t>。</w:t>
      </w:r>
    </w:p>
    <w:p>
      <w:pPr>
        <w:pStyle w:val="17"/>
        <w:ind w:firstLine="640"/>
        <w:rPr>
          <w:rFonts w:ascii="仿宋" w:hAnsi="仿宋" w:eastAsia="仿宋" w:cs="仿宋"/>
          <w:sz w:val="32"/>
          <w:szCs w:val="32"/>
        </w:rPr>
      </w:pPr>
    </w:p>
    <w:p>
      <w:pPr>
        <w:pStyle w:val="17"/>
        <w:ind w:firstLine="562"/>
        <w:rPr>
          <w:rFonts w:ascii="仿宋" w:hAnsi="仿宋" w:eastAsia="仿宋" w:cs="仿宋"/>
          <w:b/>
          <w:bCs/>
          <w:sz w:val="28"/>
          <w:szCs w:val="28"/>
        </w:rPr>
      </w:pPr>
      <w:r>
        <w:rPr>
          <w:rFonts w:hint="eastAsia" w:ascii="仿宋" w:hAnsi="仿宋" w:eastAsia="仿宋" w:cs="仿宋"/>
          <w:b/>
          <w:bCs/>
          <w:sz w:val="28"/>
          <w:szCs w:val="28"/>
        </w:rPr>
        <w:t>注：文件中各数据的取值标准，可参考民航局文件《民航发【2</w:t>
      </w:r>
      <w:r>
        <w:rPr>
          <w:rFonts w:ascii="仿宋" w:hAnsi="仿宋" w:eastAsia="仿宋" w:cs="仿宋"/>
          <w:b/>
          <w:bCs/>
          <w:sz w:val="28"/>
          <w:szCs w:val="28"/>
        </w:rPr>
        <w:t>017</w:t>
      </w:r>
      <w:r>
        <w:rPr>
          <w:rFonts w:hint="eastAsia" w:ascii="仿宋" w:hAnsi="仿宋" w:eastAsia="仿宋" w:cs="仿宋"/>
          <w:b/>
          <w:bCs/>
          <w:sz w:val="28"/>
          <w:szCs w:val="28"/>
        </w:rPr>
        <w:t>】1</w:t>
      </w:r>
      <w:r>
        <w:rPr>
          <w:rFonts w:ascii="仿宋" w:hAnsi="仿宋" w:eastAsia="仿宋" w:cs="仿宋"/>
          <w:b/>
          <w:bCs/>
          <w:sz w:val="28"/>
          <w:szCs w:val="28"/>
        </w:rPr>
        <w:t>8</w:t>
      </w:r>
      <w:r>
        <w:rPr>
          <w:rFonts w:hint="eastAsia" w:ascii="仿宋" w:hAnsi="仿宋" w:eastAsia="仿宋" w:cs="仿宋"/>
          <w:b/>
          <w:bCs/>
          <w:sz w:val="28"/>
          <w:szCs w:val="28"/>
        </w:rPr>
        <w:t>号文》。</w:t>
      </w:r>
    </w:p>
    <w:p>
      <w:pPr>
        <w:pStyle w:val="19"/>
        <w:numPr>
          <w:ilvl w:val="1"/>
          <w:numId w:val="0"/>
        </w:numPr>
        <w:spacing w:before="156" w:after="156"/>
        <w:rPr>
          <w:rFonts w:ascii="仿宋" w:hAnsi="仿宋" w:eastAsia="仿宋" w:cs="仿宋"/>
          <w:b/>
          <w:bCs/>
          <w:sz w:val="36"/>
          <w:szCs w:val="36"/>
        </w:rPr>
      </w:pPr>
      <w:bookmarkStart w:id="90" w:name="_Toc11118"/>
      <w:r>
        <w:rPr>
          <w:rFonts w:hint="eastAsia" w:ascii="仿宋" w:hAnsi="仿宋" w:eastAsia="仿宋" w:cs="仿宋"/>
          <w:b/>
          <w:bCs/>
          <w:sz w:val="36"/>
          <w:szCs w:val="36"/>
        </w:rPr>
        <w:t>4.2航班基础数据</w:t>
      </w:r>
      <w:bookmarkEnd w:id="90"/>
    </w:p>
    <w:p>
      <w:pPr>
        <w:pStyle w:val="17"/>
        <w:ind w:firstLine="640"/>
        <w:rPr>
          <w:rFonts w:ascii="仿宋" w:hAnsi="仿宋" w:eastAsia="仿宋" w:cs="仿宋"/>
          <w:sz w:val="32"/>
          <w:szCs w:val="32"/>
        </w:rPr>
      </w:pPr>
      <w:r>
        <w:rPr>
          <w:rFonts w:hint="eastAsia" w:ascii="仿宋" w:hAnsi="仿宋" w:eastAsia="仿宋" w:cs="仿宋"/>
          <w:sz w:val="32"/>
          <w:szCs w:val="32"/>
        </w:rPr>
        <w:t>各数据项需要按照下述顺序进行列示。</w:t>
      </w:r>
    </w:p>
    <w:p>
      <w:pPr>
        <w:pStyle w:val="20"/>
        <w:jc w:val="both"/>
        <w:rPr>
          <w:rFonts w:ascii="仿宋" w:hAnsi="仿宋" w:eastAsia="仿宋" w:cs="仿宋"/>
          <w:sz w:val="32"/>
          <w:szCs w:val="32"/>
        </w:rPr>
      </w:pPr>
      <w:bookmarkStart w:id="91" w:name="_Toc16635"/>
      <w:r>
        <w:rPr>
          <w:rFonts w:hint="eastAsia" w:ascii="仿宋" w:hAnsi="仿宋" w:eastAsia="仿宋" w:cs="仿宋"/>
          <w:sz w:val="32"/>
          <w:szCs w:val="32"/>
        </w:rPr>
        <w:t>4.2.1机号</w:t>
      </w:r>
      <w:bookmarkEnd w:id="91"/>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4"/>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字段取值：飞机注册号，最大长度为10，可以由字母、数字或者字母加数字组成；</w:t>
      </w:r>
    </w:p>
    <w:p>
      <w:pPr>
        <w:pStyle w:val="17"/>
        <w:numPr>
          <w:ilvl w:val="0"/>
          <w:numId w:val="4"/>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示例：HL7729</w:t>
      </w:r>
    </w:p>
    <w:p>
      <w:pPr>
        <w:pStyle w:val="20"/>
        <w:jc w:val="both"/>
        <w:rPr>
          <w:rFonts w:ascii="仿宋" w:hAnsi="仿宋" w:eastAsia="仿宋" w:cs="仿宋"/>
          <w:sz w:val="32"/>
          <w:szCs w:val="32"/>
        </w:rPr>
      </w:pPr>
      <w:bookmarkStart w:id="92" w:name="_Toc32749"/>
      <w:r>
        <w:rPr>
          <w:rFonts w:hint="eastAsia" w:ascii="仿宋" w:hAnsi="仿宋" w:eastAsia="仿宋" w:cs="仿宋"/>
          <w:sz w:val="32"/>
          <w:szCs w:val="32"/>
        </w:rPr>
        <w:t>4.2.2机型</w:t>
      </w:r>
      <w:bookmarkEnd w:id="92"/>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字段取值：飞机机型，最大长度为10，可以由字母、数字或者字母加数字组成；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示例：B737-900</w:t>
      </w:r>
    </w:p>
    <w:p>
      <w:pPr>
        <w:pStyle w:val="20"/>
        <w:jc w:val="both"/>
        <w:rPr>
          <w:rFonts w:ascii="仿宋" w:hAnsi="仿宋" w:eastAsia="仿宋" w:cs="仿宋"/>
          <w:sz w:val="32"/>
          <w:szCs w:val="32"/>
        </w:rPr>
      </w:pPr>
      <w:bookmarkStart w:id="93" w:name="_Toc30714"/>
      <w:r>
        <w:rPr>
          <w:rFonts w:hint="eastAsia" w:ascii="仿宋" w:hAnsi="仿宋" w:eastAsia="仿宋" w:cs="仿宋"/>
          <w:sz w:val="32"/>
          <w:szCs w:val="32"/>
        </w:rPr>
        <w:t>4.2.3到港航班</w:t>
      </w:r>
      <w:bookmarkEnd w:id="93"/>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字段取值：到港航班的航班号，最大长度为10，可以由字母、数字或者字母加数字组成；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示例：B7123</w:t>
      </w:r>
    </w:p>
    <w:p>
      <w:pPr>
        <w:pStyle w:val="20"/>
        <w:jc w:val="both"/>
        <w:rPr>
          <w:rFonts w:ascii="仿宋" w:hAnsi="仿宋" w:eastAsia="仿宋" w:cs="仿宋"/>
          <w:sz w:val="32"/>
          <w:szCs w:val="32"/>
        </w:rPr>
      </w:pPr>
      <w:bookmarkStart w:id="94" w:name="_Toc5654"/>
      <w:r>
        <w:rPr>
          <w:rFonts w:hint="eastAsia" w:ascii="仿宋" w:hAnsi="仿宋" w:eastAsia="仿宋" w:cs="仿宋"/>
          <w:sz w:val="32"/>
          <w:szCs w:val="32"/>
        </w:rPr>
        <w:t>4.2.4到港航班性质</w:t>
      </w:r>
      <w:bookmarkEnd w:id="94"/>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字段取值：到港航班的航班性质，最大长度为3，可以由字母加字符’/’组成；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示例：W/Z</w:t>
      </w:r>
    </w:p>
    <w:p>
      <w:pPr>
        <w:pStyle w:val="20"/>
        <w:jc w:val="both"/>
        <w:rPr>
          <w:rFonts w:ascii="仿宋" w:hAnsi="仿宋" w:eastAsia="仿宋" w:cs="仿宋"/>
          <w:sz w:val="32"/>
          <w:szCs w:val="32"/>
        </w:rPr>
      </w:pPr>
      <w:bookmarkStart w:id="95" w:name="_Toc31273"/>
      <w:r>
        <w:rPr>
          <w:rFonts w:hint="eastAsia" w:ascii="仿宋" w:hAnsi="仿宋" w:eastAsia="仿宋" w:cs="仿宋"/>
          <w:sz w:val="32"/>
          <w:szCs w:val="32"/>
        </w:rPr>
        <w:t>4.2.5到港时间</w:t>
      </w:r>
      <w:bookmarkEnd w:id="95"/>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字段取值：到港航班的航班时间，由年、月、日、时和分组成；格式为：YYYY/MM/DD HH:MM</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示例：2019/09/19 00:52</w:t>
      </w:r>
    </w:p>
    <w:p>
      <w:pPr>
        <w:pStyle w:val="20"/>
        <w:jc w:val="both"/>
        <w:rPr>
          <w:rFonts w:ascii="仿宋" w:hAnsi="仿宋" w:eastAsia="仿宋" w:cs="仿宋"/>
          <w:sz w:val="32"/>
          <w:szCs w:val="32"/>
        </w:rPr>
      </w:pPr>
      <w:bookmarkStart w:id="96" w:name="_Toc24359"/>
      <w:r>
        <w:rPr>
          <w:rFonts w:hint="eastAsia" w:ascii="仿宋" w:hAnsi="仿宋" w:eastAsia="仿宋" w:cs="仿宋"/>
          <w:sz w:val="32"/>
          <w:szCs w:val="32"/>
        </w:rPr>
        <w:t>4.2.6离港航班</w:t>
      </w:r>
      <w:bookmarkEnd w:id="96"/>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字段取值：离港航班的航班号，最大长度为10，可以由字母、数字或者字母加数字组成；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示例：B7123</w:t>
      </w:r>
    </w:p>
    <w:p>
      <w:pPr>
        <w:pStyle w:val="20"/>
        <w:jc w:val="both"/>
        <w:rPr>
          <w:rFonts w:ascii="仿宋" w:hAnsi="仿宋" w:eastAsia="仿宋" w:cs="仿宋"/>
          <w:sz w:val="32"/>
          <w:szCs w:val="32"/>
        </w:rPr>
      </w:pPr>
      <w:bookmarkStart w:id="97" w:name="_Toc22330"/>
      <w:r>
        <w:rPr>
          <w:rFonts w:hint="eastAsia" w:ascii="仿宋" w:hAnsi="仿宋" w:eastAsia="仿宋" w:cs="仿宋"/>
          <w:sz w:val="32"/>
          <w:szCs w:val="32"/>
        </w:rPr>
        <w:t>4.2.7离港航班性质</w:t>
      </w:r>
      <w:bookmarkEnd w:id="97"/>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字段取值：离港航班的航班性质，最大长度为3，可以由字母加字符’/’组成；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示例：W/Z</w:t>
      </w:r>
    </w:p>
    <w:p>
      <w:pPr>
        <w:pStyle w:val="20"/>
        <w:jc w:val="both"/>
        <w:rPr>
          <w:rFonts w:ascii="仿宋" w:hAnsi="仿宋" w:eastAsia="仿宋" w:cs="仿宋"/>
          <w:sz w:val="32"/>
          <w:szCs w:val="32"/>
        </w:rPr>
      </w:pPr>
      <w:bookmarkStart w:id="98" w:name="_Toc10703"/>
      <w:r>
        <w:rPr>
          <w:rFonts w:hint="eastAsia" w:ascii="仿宋" w:hAnsi="仿宋" w:eastAsia="仿宋" w:cs="仿宋"/>
          <w:sz w:val="32"/>
          <w:szCs w:val="32"/>
        </w:rPr>
        <w:t>4.2.8离港时间</w:t>
      </w:r>
      <w:bookmarkEnd w:id="98"/>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字段取值：离港航班的航班时间，由年、月、日、时和分组成；格式为：YYYY/MM/DD HH:MM</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示例：2019/09/19 00:52</w:t>
      </w:r>
    </w:p>
    <w:p>
      <w:pPr>
        <w:pStyle w:val="20"/>
        <w:jc w:val="both"/>
        <w:rPr>
          <w:rFonts w:ascii="仿宋" w:hAnsi="仿宋" w:eastAsia="仿宋" w:cs="仿宋"/>
          <w:sz w:val="32"/>
          <w:szCs w:val="32"/>
        </w:rPr>
      </w:pPr>
      <w:bookmarkStart w:id="99" w:name="_Toc12756"/>
      <w:r>
        <w:rPr>
          <w:rFonts w:hint="eastAsia" w:ascii="仿宋" w:hAnsi="仿宋" w:eastAsia="仿宋" w:cs="仿宋"/>
          <w:sz w:val="32"/>
          <w:szCs w:val="32"/>
        </w:rPr>
        <w:t>4.2.9最大起飞全重</w:t>
      </w:r>
      <w:bookmarkEnd w:id="99"/>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字段取值：飞机的最大起飞全重，最大长度为3，由数字组成，单位为吨；</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示例：248</w:t>
      </w:r>
    </w:p>
    <w:p>
      <w:pPr>
        <w:pStyle w:val="20"/>
        <w:jc w:val="both"/>
        <w:rPr>
          <w:rFonts w:ascii="仿宋" w:hAnsi="仿宋" w:eastAsia="仿宋" w:cs="仿宋"/>
          <w:sz w:val="32"/>
          <w:szCs w:val="32"/>
        </w:rPr>
      </w:pPr>
      <w:bookmarkStart w:id="100" w:name="_Toc18919"/>
      <w:r>
        <w:rPr>
          <w:rFonts w:hint="eastAsia" w:ascii="仿宋" w:hAnsi="仿宋" w:eastAsia="仿宋" w:cs="仿宋"/>
          <w:sz w:val="32"/>
          <w:szCs w:val="32"/>
        </w:rPr>
        <w:t>4.2.10成人</w:t>
      </w:r>
      <w:bookmarkEnd w:id="100"/>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在4</w:t>
      </w:r>
      <w:r>
        <w:rPr>
          <w:rFonts w:ascii="仿宋" w:hAnsi="仿宋" w:eastAsia="仿宋" w:cs="仿宋"/>
          <w:sz w:val="32"/>
          <w:szCs w:val="32"/>
        </w:rPr>
        <w:t>.2.18</w:t>
      </w:r>
      <w:r>
        <w:rPr>
          <w:rFonts w:hint="eastAsia" w:ascii="仿宋" w:hAnsi="仿宋" w:eastAsia="仿宋" w:cs="仿宋"/>
          <w:sz w:val="32"/>
          <w:szCs w:val="32"/>
        </w:rPr>
        <w:t>项“旅客服务费”或者在4</w:t>
      </w:r>
      <w:r>
        <w:rPr>
          <w:rFonts w:ascii="仿宋" w:hAnsi="仿宋" w:eastAsia="仿宋" w:cs="仿宋"/>
          <w:sz w:val="32"/>
          <w:szCs w:val="32"/>
        </w:rPr>
        <w:t>.2.19</w:t>
      </w:r>
      <w:r>
        <w:rPr>
          <w:rFonts w:hint="eastAsia" w:ascii="仿宋" w:hAnsi="仿宋" w:eastAsia="仿宋" w:cs="仿宋"/>
          <w:sz w:val="32"/>
          <w:szCs w:val="32"/>
        </w:rPr>
        <w:t>项“旅客安检费”不为空且不为0时，必填；其他情况下非必填；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字段取值：离港航班中所承运的成人数，由数字组成；无成人数时为空；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示例：160</w:t>
      </w:r>
    </w:p>
    <w:p>
      <w:pPr>
        <w:pStyle w:val="20"/>
        <w:jc w:val="both"/>
        <w:rPr>
          <w:rFonts w:ascii="仿宋" w:hAnsi="仿宋" w:eastAsia="仿宋" w:cs="仿宋"/>
          <w:sz w:val="32"/>
          <w:szCs w:val="32"/>
        </w:rPr>
      </w:pPr>
      <w:bookmarkStart w:id="101" w:name="_Toc8954"/>
      <w:r>
        <w:rPr>
          <w:rFonts w:hint="eastAsia" w:ascii="仿宋" w:hAnsi="仿宋" w:eastAsia="仿宋" w:cs="仿宋"/>
          <w:sz w:val="32"/>
          <w:szCs w:val="32"/>
        </w:rPr>
        <w:t>4.2.11儿童</w:t>
      </w:r>
      <w:bookmarkEnd w:id="101"/>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字段取值：离港航班中所承运的儿童数，由数字组成；无儿童数时为空；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w:t>
      </w:r>
    </w:p>
    <w:p>
      <w:pPr>
        <w:pStyle w:val="20"/>
        <w:jc w:val="both"/>
        <w:rPr>
          <w:rFonts w:ascii="仿宋" w:hAnsi="仿宋" w:eastAsia="仿宋" w:cs="仿宋"/>
          <w:sz w:val="32"/>
          <w:szCs w:val="32"/>
        </w:rPr>
      </w:pPr>
      <w:bookmarkStart w:id="102" w:name="_Toc24263"/>
      <w:r>
        <w:rPr>
          <w:rFonts w:hint="eastAsia" w:ascii="仿宋" w:hAnsi="仿宋" w:eastAsia="仿宋" w:cs="仿宋"/>
          <w:sz w:val="32"/>
          <w:szCs w:val="32"/>
        </w:rPr>
        <w:t>4.2.12婴儿</w:t>
      </w:r>
      <w:bookmarkEnd w:id="102"/>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字段取值：离港航班中所承运的婴儿数，由数字组成；无婴儿数时为空；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w:t>
      </w:r>
      <w:r>
        <w:rPr>
          <w:rFonts w:ascii="仿宋" w:hAnsi="仿宋" w:eastAsia="仿宋" w:cs="仿宋"/>
          <w:sz w:val="32"/>
          <w:szCs w:val="32"/>
        </w:rPr>
        <w:t>2</w:t>
      </w:r>
    </w:p>
    <w:p>
      <w:pPr>
        <w:pStyle w:val="20"/>
        <w:jc w:val="both"/>
        <w:rPr>
          <w:rFonts w:ascii="仿宋" w:hAnsi="仿宋" w:eastAsia="仿宋" w:cs="仿宋"/>
          <w:sz w:val="32"/>
          <w:szCs w:val="32"/>
        </w:rPr>
      </w:pPr>
      <w:bookmarkStart w:id="103" w:name="_Toc5503"/>
      <w:r>
        <w:rPr>
          <w:rFonts w:hint="eastAsia" w:ascii="仿宋" w:hAnsi="仿宋" w:eastAsia="仿宋" w:cs="仿宋"/>
          <w:sz w:val="32"/>
          <w:szCs w:val="32"/>
        </w:rPr>
        <w:t>4.2.13货物</w:t>
      </w:r>
      <w:bookmarkEnd w:id="103"/>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在4</w:t>
      </w:r>
      <w:r>
        <w:rPr>
          <w:rFonts w:ascii="仿宋" w:hAnsi="仿宋" w:eastAsia="仿宋" w:cs="仿宋"/>
          <w:sz w:val="32"/>
          <w:szCs w:val="32"/>
        </w:rPr>
        <w:t>.2.20</w:t>
      </w:r>
      <w:r>
        <w:rPr>
          <w:rFonts w:hint="eastAsia" w:ascii="仿宋" w:hAnsi="仿宋" w:eastAsia="仿宋" w:cs="仿宋"/>
          <w:sz w:val="32"/>
          <w:szCs w:val="32"/>
        </w:rPr>
        <w:t>项“货邮安检费”不为空且不为0时，“货物”项和4</w:t>
      </w:r>
      <w:r>
        <w:rPr>
          <w:rFonts w:ascii="仿宋" w:hAnsi="仿宋" w:eastAsia="仿宋" w:cs="仿宋"/>
          <w:sz w:val="32"/>
          <w:szCs w:val="32"/>
        </w:rPr>
        <w:t>.2.14</w:t>
      </w:r>
      <w:r>
        <w:rPr>
          <w:rFonts w:hint="eastAsia" w:ascii="仿宋" w:hAnsi="仿宋" w:eastAsia="仿宋" w:cs="仿宋"/>
          <w:sz w:val="32"/>
          <w:szCs w:val="32"/>
        </w:rPr>
        <w:t>“邮件”项不能同时为空；其他情况下非必填；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字段取值：离港航班中所承运的货物重量，由数字组成，支持3位小数，单位为吨；无货物重量时为空；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示例：102.872</w:t>
      </w:r>
    </w:p>
    <w:p>
      <w:pPr>
        <w:pStyle w:val="20"/>
        <w:jc w:val="both"/>
        <w:rPr>
          <w:rFonts w:ascii="仿宋" w:hAnsi="仿宋" w:eastAsia="仿宋" w:cs="仿宋"/>
          <w:sz w:val="32"/>
          <w:szCs w:val="32"/>
        </w:rPr>
      </w:pPr>
      <w:bookmarkStart w:id="104" w:name="_Toc13679"/>
      <w:r>
        <w:rPr>
          <w:rFonts w:hint="eastAsia" w:ascii="仿宋" w:hAnsi="仿宋" w:eastAsia="仿宋" w:cs="仿宋"/>
          <w:sz w:val="32"/>
          <w:szCs w:val="32"/>
        </w:rPr>
        <w:t>4.2.14邮件</w:t>
      </w:r>
      <w:bookmarkEnd w:id="104"/>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在4</w:t>
      </w:r>
      <w:r>
        <w:rPr>
          <w:rFonts w:ascii="仿宋" w:hAnsi="仿宋" w:eastAsia="仿宋" w:cs="仿宋"/>
          <w:sz w:val="32"/>
          <w:szCs w:val="32"/>
        </w:rPr>
        <w:t>.2.20</w:t>
      </w:r>
      <w:r>
        <w:rPr>
          <w:rFonts w:hint="eastAsia" w:ascii="仿宋" w:hAnsi="仿宋" w:eastAsia="仿宋" w:cs="仿宋"/>
          <w:sz w:val="32"/>
          <w:szCs w:val="32"/>
        </w:rPr>
        <w:t>项“货邮安检费”不为空且不为0时，4</w:t>
      </w:r>
      <w:r>
        <w:rPr>
          <w:rFonts w:ascii="仿宋" w:hAnsi="仿宋" w:eastAsia="仿宋" w:cs="仿宋"/>
          <w:sz w:val="32"/>
          <w:szCs w:val="32"/>
        </w:rPr>
        <w:t>.2.13</w:t>
      </w:r>
      <w:r>
        <w:rPr>
          <w:rFonts w:hint="eastAsia" w:ascii="仿宋" w:hAnsi="仿宋" w:eastAsia="仿宋" w:cs="仿宋"/>
          <w:sz w:val="32"/>
          <w:szCs w:val="32"/>
        </w:rPr>
        <w:t>“货物”项和“邮件”项不能同时为空；其他情况下非必填；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字段取值：离港航班中所承运的邮件重量，由数字组成，支持3位小数，单位为吨；无邮件重量时为空；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示例：0.435</w:t>
      </w:r>
    </w:p>
    <w:p>
      <w:pPr>
        <w:pStyle w:val="20"/>
        <w:jc w:val="both"/>
        <w:rPr>
          <w:rFonts w:ascii="仿宋" w:hAnsi="仿宋" w:eastAsia="仿宋" w:cs="仿宋"/>
          <w:sz w:val="32"/>
          <w:szCs w:val="32"/>
        </w:rPr>
      </w:pPr>
      <w:bookmarkStart w:id="105" w:name="_Toc16907"/>
      <w:r>
        <w:rPr>
          <w:rFonts w:hint="eastAsia" w:ascii="仿宋" w:hAnsi="仿宋" w:eastAsia="仿宋" w:cs="仿宋"/>
          <w:sz w:val="32"/>
          <w:szCs w:val="32"/>
        </w:rPr>
        <w:t>4.2.15实际开账公司</w:t>
      </w:r>
      <w:bookmarkEnd w:id="105"/>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字段取值：实际开账公司的字母代码，长度为3，可以由字母、数字或者字母加数字组成；为清结算机构分配的开账代码。</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示例：D68</w:t>
      </w:r>
    </w:p>
    <w:p>
      <w:pPr>
        <w:pStyle w:val="20"/>
        <w:jc w:val="both"/>
        <w:rPr>
          <w:rFonts w:ascii="仿宋" w:hAnsi="仿宋" w:eastAsia="仿宋" w:cs="仿宋"/>
          <w:sz w:val="32"/>
          <w:szCs w:val="32"/>
        </w:rPr>
      </w:pPr>
      <w:bookmarkStart w:id="106" w:name="_Toc27873"/>
      <w:r>
        <w:rPr>
          <w:rFonts w:hint="eastAsia" w:ascii="仿宋" w:hAnsi="仿宋" w:eastAsia="仿宋" w:cs="仿宋"/>
          <w:sz w:val="32"/>
          <w:szCs w:val="32"/>
        </w:rPr>
        <w:t>4.2.16起降费</w:t>
      </w:r>
      <w:bookmarkEnd w:id="106"/>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字段取值：本架次航班的起降费，由数字组成，支持2位小数，无需填写币种，币种由与航司的协议约定；无此项费用发生时字段为空/此项费用无计算金额时为空；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当此项费用有金额时，现时结算系统会自动启动比对功能，将报送文件中的金额与现时结算系统计算出的金额进行比对；</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示例：3280</w:t>
      </w:r>
    </w:p>
    <w:p>
      <w:pPr>
        <w:pStyle w:val="20"/>
        <w:jc w:val="both"/>
        <w:rPr>
          <w:rFonts w:ascii="仿宋" w:hAnsi="仿宋" w:eastAsia="仿宋" w:cs="仿宋"/>
          <w:sz w:val="32"/>
          <w:szCs w:val="32"/>
        </w:rPr>
      </w:pPr>
      <w:bookmarkStart w:id="107" w:name="_Toc30864"/>
      <w:r>
        <w:rPr>
          <w:rFonts w:hint="eastAsia" w:ascii="仿宋" w:hAnsi="仿宋" w:eastAsia="仿宋" w:cs="仿宋"/>
          <w:sz w:val="32"/>
          <w:szCs w:val="32"/>
        </w:rPr>
        <w:t>4.2.17停场费</w:t>
      </w:r>
      <w:bookmarkEnd w:id="107"/>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字段取值：本架次航班的停场费，由数字组成，支持2位小数，无需填写币种，币种由与航司的协议约定；无此项费用发生时字段为空/此项费用无计算金额时为空；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当此项费用有金额时，现时结算系统会自动启动比对功能，将报送文件中的金额与现时结算系统计算出的金额进行比对；</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示例：2533.2</w:t>
      </w:r>
    </w:p>
    <w:p>
      <w:pPr>
        <w:pStyle w:val="20"/>
        <w:jc w:val="both"/>
        <w:rPr>
          <w:rFonts w:ascii="仿宋" w:hAnsi="仿宋" w:eastAsia="仿宋" w:cs="仿宋"/>
          <w:sz w:val="32"/>
          <w:szCs w:val="32"/>
        </w:rPr>
      </w:pPr>
      <w:bookmarkStart w:id="108" w:name="_Toc30301"/>
      <w:r>
        <w:rPr>
          <w:rFonts w:hint="eastAsia" w:ascii="仿宋" w:hAnsi="仿宋" w:eastAsia="仿宋" w:cs="仿宋"/>
          <w:sz w:val="32"/>
          <w:szCs w:val="32"/>
        </w:rPr>
        <w:t>4.2.18旅客服务费</w:t>
      </w:r>
      <w:bookmarkEnd w:id="108"/>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字段取值：离港航班的旅客服务费，由数字组成，支持2位小数，无需填写币种，币种由与航司的协议约定；无此项费用发生时字段为空/此项费用无计算金额时为空；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当此项费用有金额时，现时结算系统会自动启动比对功能，将报送文件中的金额与现时结算系统计算出的金额进行比对；</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示例：10150</w:t>
      </w:r>
    </w:p>
    <w:p>
      <w:pPr>
        <w:pStyle w:val="20"/>
        <w:jc w:val="both"/>
        <w:rPr>
          <w:rFonts w:ascii="仿宋" w:hAnsi="仿宋" w:eastAsia="仿宋" w:cs="仿宋"/>
          <w:sz w:val="32"/>
          <w:szCs w:val="32"/>
        </w:rPr>
      </w:pPr>
      <w:bookmarkStart w:id="109" w:name="_Toc2587"/>
      <w:r>
        <w:rPr>
          <w:rFonts w:hint="eastAsia" w:ascii="仿宋" w:hAnsi="仿宋" w:eastAsia="仿宋" w:cs="仿宋"/>
          <w:sz w:val="32"/>
          <w:szCs w:val="32"/>
        </w:rPr>
        <w:t>4.2.19旅客安检费</w:t>
      </w:r>
      <w:bookmarkEnd w:id="109"/>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字段取值：离港航班的旅客安检费，由数字组成，支持2位小数，无需填写币种，币种由与航司的协议约定；无此项费用发生时字段为空/此项费用无计算金额时为空；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当此项费用有金额时，现时结算系统会自动启动比对功能，将报送文件中的金额与现时结算系统计算出的金额进行比对；</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示例：10150.20</w:t>
      </w:r>
    </w:p>
    <w:p>
      <w:pPr>
        <w:pStyle w:val="20"/>
        <w:jc w:val="both"/>
        <w:rPr>
          <w:rFonts w:ascii="仿宋" w:hAnsi="仿宋" w:eastAsia="仿宋" w:cs="仿宋"/>
          <w:sz w:val="32"/>
          <w:szCs w:val="32"/>
        </w:rPr>
      </w:pPr>
      <w:bookmarkStart w:id="110" w:name="_Toc6235"/>
      <w:r>
        <w:rPr>
          <w:rFonts w:hint="eastAsia" w:ascii="仿宋" w:hAnsi="仿宋" w:eastAsia="仿宋" w:cs="仿宋"/>
          <w:sz w:val="32"/>
          <w:szCs w:val="32"/>
        </w:rPr>
        <w:t>4.2.20货邮安检费</w:t>
      </w:r>
      <w:bookmarkEnd w:id="110"/>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字段取值：离港航班的货邮安检费，由数字组成，支持2位小数，无需填写币种，币种由与航司的协议约定；无此项费用发生时字段为空/此项费用无计算金额时为空；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当此项费用有金额时，现时结算系统会自动启动比对功能，将报送文件中的金额与现时结算系统计算出的金额进行比对；</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示例：7201.04</w:t>
      </w:r>
    </w:p>
    <w:p>
      <w:pPr>
        <w:pStyle w:val="20"/>
        <w:jc w:val="both"/>
        <w:rPr>
          <w:rFonts w:ascii="仿宋" w:hAnsi="仿宋" w:eastAsia="仿宋" w:cs="仿宋"/>
          <w:sz w:val="32"/>
          <w:szCs w:val="32"/>
        </w:rPr>
      </w:pPr>
      <w:bookmarkStart w:id="111" w:name="_Toc32352"/>
      <w:r>
        <w:rPr>
          <w:rFonts w:hint="eastAsia" w:ascii="仿宋" w:hAnsi="仿宋" w:eastAsia="仿宋" w:cs="仿宋"/>
          <w:sz w:val="32"/>
          <w:szCs w:val="32"/>
        </w:rPr>
        <w:t>4.2.21夜航附加费</w:t>
      </w:r>
      <w:bookmarkEnd w:id="111"/>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字段取值：本架次航班的夜航附加费，由数字组成，支持2位小数，无需填写币种，币种由与航司的协议约定；无此项费用发生时字段为空/此项费用无计算金额时为空；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当此项费用有金额时，现时结算系统会自动启动比对功能，将报送文件中的金额与现时结算系统计算出的金额进行比对；</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示例：1200.5</w:t>
      </w:r>
    </w:p>
    <w:p>
      <w:pPr>
        <w:pStyle w:val="20"/>
        <w:jc w:val="both"/>
        <w:rPr>
          <w:rFonts w:ascii="仿宋" w:hAnsi="仿宋" w:eastAsia="仿宋" w:cs="仿宋"/>
          <w:sz w:val="32"/>
          <w:szCs w:val="32"/>
        </w:rPr>
      </w:pPr>
      <w:bookmarkStart w:id="112" w:name="_Toc4725"/>
      <w:r>
        <w:rPr>
          <w:rFonts w:hint="eastAsia" w:ascii="仿宋" w:hAnsi="仿宋" w:eastAsia="仿宋" w:cs="仿宋"/>
          <w:sz w:val="32"/>
          <w:szCs w:val="32"/>
        </w:rPr>
        <w:t>4.2.22起降附加费</w:t>
      </w:r>
      <w:bookmarkEnd w:id="112"/>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字段取值：本架次航班的起降附加费，由数字组成，支持2位小数，无需填写币种，币种由与航司的协议约定；无此项费用发生时字段为空/此项费用无计算金额时为空；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当此项费用有金额时，现时结算系统会自动启动比对功能，将报送文件中的金额与现时结算系统计算出的金额进行比对；</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示例：1688.8</w:t>
      </w:r>
    </w:p>
    <w:p>
      <w:pPr>
        <w:pStyle w:val="20"/>
        <w:jc w:val="both"/>
        <w:rPr>
          <w:rFonts w:ascii="仿宋" w:hAnsi="仿宋" w:eastAsia="仿宋" w:cs="仿宋"/>
          <w:sz w:val="32"/>
          <w:szCs w:val="32"/>
        </w:rPr>
      </w:pPr>
      <w:bookmarkStart w:id="113" w:name="_Toc23156"/>
      <w:r>
        <w:rPr>
          <w:rFonts w:hint="eastAsia" w:ascii="仿宋" w:hAnsi="仿宋" w:eastAsia="仿宋" w:cs="仿宋"/>
          <w:sz w:val="32"/>
          <w:szCs w:val="32"/>
        </w:rPr>
        <w:t>4.2.23小计</w:t>
      </w:r>
      <w:bookmarkEnd w:id="113"/>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字段取值：本架次航班前面各项费用的合计值，由数字组成，无需填写币种，币种由与航司的协议约定；无此项费用发生时字段为空/此项费用无计算金额时为空；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当此项费用有金额时，现时结算系统会自动启动比对功能，将报送文件中的金额与现时结算系统计算出的金额进行比对；</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示例：28311.04</w:t>
      </w:r>
    </w:p>
    <w:p>
      <w:pPr>
        <w:pStyle w:val="19"/>
        <w:numPr>
          <w:ilvl w:val="1"/>
          <w:numId w:val="0"/>
        </w:numPr>
        <w:spacing w:before="156" w:after="156"/>
        <w:rPr>
          <w:rFonts w:ascii="仿宋" w:hAnsi="仿宋" w:eastAsia="仿宋" w:cs="仿宋"/>
          <w:b/>
          <w:bCs/>
          <w:sz w:val="36"/>
          <w:szCs w:val="36"/>
        </w:rPr>
      </w:pPr>
      <w:bookmarkStart w:id="114" w:name="_Toc12717"/>
      <w:r>
        <w:rPr>
          <w:rFonts w:hint="eastAsia" w:ascii="仿宋" w:hAnsi="仿宋" w:eastAsia="仿宋" w:cs="仿宋"/>
          <w:b/>
          <w:bCs/>
          <w:sz w:val="36"/>
          <w:szCs w:val="36"/>
        </w:rPr>
        <w:t>4.3航班服务数据（含金额）</w:t>
      </w:r>
      <w:bookmarkEnd w:id="114"/>
    </w:p>
    <w:p>
      <w:pPr>
        <w:pStyle w:val="17"/>
        <w:ind w:firstLine="640"/>
        <w:rPr>
          <w:rFonts w:ascii="仿宋" w:hAnsi="仿宋" w:eastAsia="仿宋" w:cs="仿宋"/>
          <w:sz w:val="32"/>
          <w:szCs w:val="32"/>
        </w:rPr>
      </w:pPr>
      <w:r>
        <w:rPr>
          <w:rFonts w:hint="eastAsia" w:ascii="仿宋" w:hAnsi="仿宋" w:eastAsia="仿宋" w:cs="仿宋"/>
          <w:sz w:val="32"/>
          <w:szCs w:val="32"/>
        </w:rPr>
        <w:t>各数据项需要按照下述顺序进行列示。</w:t>
      </w:r>
    </w:p>
    <w:p>
      <w:pPr>
        <w:pStyle w:val="20"/>
        <w:jc w:val="both"/>
        <w:rPr>
          <w:rFonts w:ascii="仿宋" w:hAnsi="仿宋" w:eastAsia="仿宋" w:cs="仿宋"/>
          <w:sz w:val="32"/>
          <w:szCs w:val="32"/>
        </w:rPr>
      </w:pPr>
      <w:bookmarkStart w:id="115" w:name="_Toc10899"/>
      <w:r>
        <w:rPr>
          <w:rFonts w:hint="eastAsia" w:ascii="仿宋" w:hAnsi="仿宋" w:eastAsia="仿宋" w:cs="仿宋"/>
          <w:sz w:val="32"/>
          <w:szCs w:val="32"/>
        </w:rPr>
        <w:t>4.3.1航空公司</w:t>
      </w:r>
      <w:bookmarkEnd w:id="115"/>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字段取值：航空公司的二字代码，最大长度为2，可以由字母或者字母加数字组成；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w:t>
      </w:r>
    </w:p>
    <w:p>
      <w:pPr>
        <w:pStyle w:val="20"/>
        <w:jc w:val="both"/>
        <w:rPr>
          <w:rFonts w:ascii="仿宋" w:hAnsi="仿宋" w:eastAsia="仿宋" w:cs="仿宋"/>
          <w:sz w:val="32"/>
          <w:szCs w:val="32"/>
        </w:rPr>
      </w:pPr>
      <w:bookmarkStart w:id="116" w:name="_Toc24481"/>
      <w:r>
        <w:rPr>
          <w:rFonts w:hint="eastAsia" w:ascii="仿宋" w:hAnsi="仿宋" w:eastAsia="仿宋" w:cs="仿宋"/>
          <w:sz w:val="32"/>
          <w:szCs w:val="32"/>
        </w:rPr>
        <w:t>4.3.2实际开账公司</w:t>
      </w:r>
      <w:bookmarkEnd w:id="116"/>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字段取值：开账公司的服务商字母代码，最大长度为3，可以由字母或者字母加数字组成；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示例：D68</w:t>
      </w:r>
    </w:p>
    <w:p>
      <w:pPr>
        <w:pStyle w:val="20"/>
        <w:jc w:val="both"/>
        <w:rPr>
          <w:rFonts w:ascii="仿宋" w:hAnsi="仿宋" w:eastAsia="仿宋" w:cs="仿宋"/>
          <w:sz w:val="32"/>
          <w:szCs w:val="32"/>
        </w:rPr>
      </w:pPr>
      <w:bookmarkStart w:id="117" w:name="_Toc20199"/>
      <w:r>
        <w:rPr>
          <w:rFonts w:hint="eastAsia" w:ascii="仿宋" w:hAnsi="仿宋" w:eastAsia="仿宋" w:cs="仿宋"/>
          <w:sz w:val="32"/>
          <w:szCs w:val="32"/>
        </w:rPr>
        <w:t>4.3.3承运人</w:t>
      </w:r>
      <w:bookmarkEnd w:id="117"/>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字段取值：承运人的二字代码，最大长度为2，可以由字母或者字母加数字组成；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w:t>
      </w:r>
    </w:p>
    <w:p>
      <w:pPr>
        <w:pStyle w:val="20"/>
        <w:jc w:val="both"/>
        <w:rPr>
          <w:rFonts w:ascii="仿宋" w:hAnsi="仿宋" w:eastAsia="仿宋" w:cs="仿宋"/>
          <w:sz w:val="32"/>
          <w:szCs w:val="32"/>
        </w:rPr>
      </w:pPr>
      <w:bookmarkStart w:id="118" w:name="_Toc19636"/>
      <w:r>
        <w:rPr>
          <w:rFonts w:hint="eastAsia" w:ascii="仿宋" w:hAnsi="仿宋" w:eastAsia="仿宋" w:cs="仿宋"/>
          <w:sz w:val="32"/>
          <w:szCs w:val="32"/>
        </w:rPr>
        <w:t>4.3.4航班号</w:t>
      </w:r>
      <w:bookmarkEnd w:id="118"/>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字段取值：航班号，最大长度为8，可以由字母、数字或者字母加数字组成；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示例：2P9745</w:t>
      </w:r>
    </w:p>
    <w:p>
      <w:pPr>
        <w:pStyle w:val="20"/>
        <w:jc w:val="both"/>
        <w:rPr>
          <w:rFonts w:ascii="仿宋" w:hAnsi="仿宋" w:eastAsia="仿宋" w:cs="仿宋"/>
          <w:sz w:val="32"/>
          <w:szCs w:val="32"/>
        </w:rPr>
      </w:pPr>
      <w:bookmarkStart w:id="119" w:name="_Toc19365"/>
      <w:r>
        <w:rPr>
          <w:rFonts w:hint="eastAsia" w:ascii="仿宋" w:hAnsi="仿宋" w:eastAsia="仿宋" w:cs="仿宋"/>
          <w:sz w:val="32"/>
          <w:szCs w:val="32"/>
        </w:rPr>
        <w:t>4.3.5航班日期</w:t>
      </w:r>
      <w:bookmarkEnd w:id="119"/>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字段取值：航班日期，由年、月、日组成；格式为：YYYY/MM/DD；</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示例：2019/09/03</w:t>
      </w:r>
    </w:p>
    <w:p>
      <w:pPr>
        <w:pStyle w:val="20"/>
        <w:jc w:val="both"/>
        <w:rPr>
          <w:rFonts w:ascii="仿宋" w:hAnsi="仿宋" w:eastAsia="仿宋" w:cs="仿宋"/>
          <w:sz w:val="32"/>
          <w:szCs w:val="32"/>
        </w:rPr>
      </w:pPr>
      <w:bookmarkStart w:id="120" w:name="_Toc5174"/>
      <w:r>
        <w:rPr>
          <w:rFonts w:hint="eastAsia" w:ascii="仿宋" w:hAnsi="仿宋" w:eastAsia="仿宋" w:cs="仿宋"/>
          <w:sz w:val="32"/>
          <w:szCs w:val="32"/>
        </w:rPr>
        <w:t>4.3.6机号</w:t>
      </w:r>
      <w:bookmarkEnd w:id="120"/>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字段取值：飞机注册号，最大长度为10，可以由字母、数字或者字母加数字组成；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示例：HL7729</w:t>
      </w:r>
    </w:p>
    <w:p>
      <w:pPr>
        <w:pStyle w:val="20"/>
        <w:jc w:val="both"/>
        <w:rPr>
          <w:rFonts w:ascii="仿宋" w:hAnsi="仿宋" w:eastAsia="仿宋" w:cs="仿宋"/>
          <w:sz w:val="32"/>
          <w:szCs w:val="32"/>
        </w:rPr>
      </w:pPr>
      <w:bookmarkStart w:id="121" w:name="_Toc7938"/>
      <w:r>
        <w:rPr>
          <w:rFonts w:hint="eastAsia" w:ascii="仿宋" w:hAnsi="仿宋" w:eastAsia="仿宋" w:cs="仿宋"/>
          <w:sz w:val="32"/>
          <w:szCs w:val="32"/>
        </w:rPr>
        <w:t>4.3.7机型</w:t>
      </w:r>
      <w:bookmarkEnd w:id="121"/>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字段取值：飞机机型，最大长度为10，可以由字母、数字或者字母加数字组成；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示例：B737-900</w:t>
      </w:r>
    </w:p>
    <w:p>
      <w:pPr>
        <w:pStyle w:val="20"/>
        <w:jc w:val="both"/>
        <w:rPr>
          <w:rFonts w:ascii="仿宋" w:hAnsi="仿宋" w:eastAsia="仿宋" w:cs="仿宋"/>
          <w:sz w:val="32"/>
          <w:szCs w:val="32"/>
        </w:rPr>
      </w:pPr>
      <w:bookmarkStart w:id="122" w:name="_Toc29455"/>
      <w:r>
        <w:rPr>
          <w:rFonts w:hint="eastAsia" w:ascii="仿宋" w:hAnsi="仿宋" w:eastAsia="仿宋" w:cs="仿宋"/>
          <w:sz w:val="32"/>
          <w:szCs w:val="32"/>
        </w:rPr>
        <w:t>4.3.8航班性质</w:t>
      </w:r>
      <w:bookmarkEnd w:id="122"/>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字段取值：航班性质，最大长度为3，可以由字母加字符’/’组成；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示例：W/Z</w:t>
      </w:r>
    </w:p>
    <w:p>
      <w:pPr>
        <w:pStyle w:val="20"/>
        <w:jc w:val="both"/>
        <w:rPr>
          <w:rFonts w:ascii="仿宋" w:hAnsi="仿宋" w:eastAsia="仿宋" w:cs="仿宋"/>
          <w:sz w:val="32"/>
          <w:szCs w:val="32"/>
        </w:rPr>
      </w:pPr>
      <w:bookmarkStart w:id="123" w:name="_Toc29638"/>
      <w:r>
        <w:rPr>
          <w:rFonts w:hint="eastAsia" w:ascii="仿宋" w:hAnsi="仿宋" w:eastAsia="仿宋" w:cs="仿宋"/>
          <w:sz w:val="32"/>
          <w:szCs w:val="32"/>
        </w:rPr>
        <w:t>4.3.9开始时间</w:t>
      </w:r>
      <w:bookmarkEnd w:id="123"/>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.3.9</w:t>
      </w:r>
      <w:r>
        <w:rPr>
          <w:rFonts w:hint="eastAsia" w:ascii="仿宋" w:hAnsi="仿宋" w:eastAsia="仿宋" w:cs="仿宋"/>
          <w:sz w:val="32"/>
          <w:szCs w:val="32"/>
        </w:rPr>
        <w:t>项“开始时间”和4</w:t>
      </w:r>
      <w:r>
        <w:rPr>
          <w:rFonts w:ascii="仿宋" w:hAnsi="仿宋" w:eastAsia="仿宋" w:cs="仿宋"/>
          <w:sz w:val="32"/>
          <w:szCs w:val="32"/>
        </w:rPr>
        <w:t>.3.10</w:t>
      </w:r>
      <w:r>
        <w:rPr>
          <w:rFonts w:hint="eastAsia" w:ascii="仿宋" w:hAnsi="仿宋" w:eastAsia="仿宋" w:cs="仿宋"/>
          <w:sz w:val="32"/>
          <w:szCs w:val="32"/>
        </w:rPr>
        <w:t>项“结束时间”其中任意一项有值，那么另一项不允许为空；4</w:t>
      </w:r>
      <w:r>
        <w:rPr>
          <w:rFonts w:ascii="仿宋" w:hAnsi="仿宋" w:eastAsia="仿宋" w:cs="仿宋"/>
          <w:sz w:val="32"/>
          <w:szCs w:val="32"/>
        </w:rPr>
        <w:t>.3.9</w:t>
      </w:r>
      <w:r>
        <w:rPr>
          <w:rFonts w:hint="eastAsia" w:ascii="仿宋" w:hAnsi="仿宋" w:eastAsia="仿宋" w:cs="仿宋"/>
          <w:sz w:val="32"/>
          <w:szCs w:val="32"/>
        </w:rPr>
        <w:t>项“开始时间”、4</w:t>
      </w:r>
      <w:r>
        <w:rPr>
          <w:rFonts w:ascii="仿宋" w:hAnsi="仿宋" w:eastAsia="仿宋" w:cs="仿宋"/>
          <w:sz w:val="32"/>
          <w:szCs w:val="32"/>
        </w:rPr>
        <w:t>.3.10</w:t>
      </w:r>
      <w:r>
        <w:rPr>
          <w:rFonts w:hint="eastAsia" w:ascii="仿宋" w:hAnsi="仿宋" w:eastAsia="仿宋" w:cs="仿宋"/>
          <w:sz w:val="32"/>
          <w:szCs w:val="32"/>
        </w:rPr>
        <w:t>项“结束时间”的数据项组合和4</w:t>
      </w:r>
      <w:r>
        <w:rPr>
          <w:rFonts w:ascii="仿宋" w:hAnsi="仿宋" w:eastAsia="仿宋" w:cs="仿宋"/>
          <w:sz w:val="32"/>
          <w:szCs w:val="32"/>
        </w:rPr>
        <w:t>.3.13</w:t>
      </w:r>
      <w:r>
        <w:rPr>
          <w:rFonts w:hint="eastAsia" w:ascii="仿宋" w:hAnsi="仿宋" w:eastAsia="仿宋" w:cs="仿宋"/>
          <w:sz w:val="32"/>
          <w:szCs w:val="32"/>
        </w:rPr>
        <w:t>项“数量”不能同时为空；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字段取值：服务起始时间，由年、月、日、时和分组成；格式为：YYYY/MM/DD HH:MM；</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示例：2019/09/19 10:52</w:t>
      </w:r>
    </w:p>
    <w:p>
      <w:pPr>
        <w:pStyle w:val="20"/>
        <w:jc w:val="both"/>
        <w:rPr>
          <w:rFonts w:ascii="仿宋" w:hAnsi="仿宋" w:eastAsia="仿宋" w:cs="仿宋"/>
          <w:sz w:val="32"/>
          <w:szCs w:val="32"/>
        </w:rPr>
      </w:pPr>
      <w:bookmarkStart w:id="124" w:name="_Toc11385"/>
      <w:r>
        <w:rPr>
          <w:rFonts w:hint="eastAsia" w:ascii="仿宋" w:hAnsi="仿宋" w:eastAsia="仿宋" w:cs="仿宋"/>
          <w:sz w:val="32"/>
          <w:szCs w:val="32"/>
        </w:rPr>
        <w:t>4.3.10结束时间</w:t>
      </w:r>
      <w:bookmarkEnd w:id="124"/>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hint="eastAsia"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.3.9</w:t>
      </w:r>
      <w:r>
        <w:rPr>
          <w:rFonts w:hint="eastAsia" w:ascii="仿宋" w:hAnsi="仿宋" w:eastAsia="仿宋" w:cs="仿宋"/>
          <w:sz w:val="32"/>
          <w:szCs w:val="32"/>
        </w:rPr>
        <w:t>项“开始时间”和4</w:t>
      </w:r>
      <w:r>
        <w:rPr>
          <w:rFonts w:ascii="仿宋" w:hAnsi="仿宋" w:eastAsia="仿宋" w:cs="仿宋"/>
          <w:sz w:val="32"/>
          <w:szCs w:val="32"/>
        </w:rPr>
        <w:t>.3.10</w:t>
      </w:r>
      <w:r>
        <w:rPr>
          <w:rFonts w:hint="eastAsia" w:ascii="仿宋" w:hAnsi="仿宋" w:eastAsia="仿宋" w:cs="仿宋"/>
          <w:sz w:val="32"/>
          <w:szCs w:val="32"/>
        </w:rPr>
        <w:t>项“结束时间”其中任意一项有值，那么另一项不允许为空；4</w:t>
      </w:r>
      <w:r>
        <w:rPr>
          <w:rFonts w:ascii="仿宋" w:hAnsi="仿宋" w:eastAsia="仿宋" w:cs="仿宋"/>
          <w:sz w:val="32"/>
          <w:szCs w:val="32"/>
        </w:rPr>
        <w:t>.3.9</w:t>
      </w:r>
      <w:r>
        <w:rPr>
          <w:rFonts w:hint="eastAsia" w:ascii="仿宋" w:hAnsi="仿宋" w:eastAsia="仿宋" w:cs="仿宋"/>
          <w:sz w:val="32"/>
          <w:szCs w:val="32"/>
        </w:rPr>
        <w:t>项“开始时间”、4</w:t>
      </w:r>
      <w:r>
        <w:rPr>
          <w:rFonts w:ascii="仿宋" w:hAnsi="仿宋" w:eastAsia="仿宋" w:cs="仿宋"/>
          <w:sz w:val="32"/>
          <w:szCs w:val="32"/>
        </w:rPr>
        <w:t>.3.10</w:t>
      </w:r>
      <w:r>
        <w:rPr>
          <w:rFonts w:hint="eastAsia" w:ascii="仿宋" w:hAnsi="仿宋" w:eastAsia="仿宋" w:cs="仿宋"/>
          <w:sz w:val="32"/>
          <w:szCs w:val="32"/>
        </w:rPr>
        <w:t>项“结束时间”的数据项组合和4</w:t>
      </w:r>
      <w:r>
        <w:rPr>
          <w:rFonts w:ascii="仿宋" w:hAnsi="仿宋" w:eastAsia="仿宋" w:cs="仿宋"/>
          <w:sz w:val="32"/>
          <w:szCs w:val="32"/>
        </w:rPr>
        <w:t>.3.13</w:t>
      </w:r>
      <w:r>
        <w:rPr>
          <w:rFonts w:hint="eastAsia" w:ascii="仿宋" w:hAnsi="仿宋" w:eastAsia="仿宋" w:cs="仿宋"/>
          <w:sz w:val="32"/>
          <w:szCs w:val="32"/>
        </w:rPr>
        <w:t>项“数量”不能同时为空；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字段取值：服务终止时间，由年、月、日、时和分组成；格式为：YYYY/MM/DD HH:MM；</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示例：2019/09/19 11:28</w:t>
      </w:r>
    </w:p>
    <w:p>
      <w:pPr>
        <w:pStyle w:val="20"/>
        <w:jc w:val="both"/>
        <w:rPr>
          <w:rFonts w:ascii="仿宋" w:hAnsi="仿宋" w:eastAsia="仿宋" w:cs="仿宋"/>
          <w:sz w:val="32"/>
          <w:szCs w:val="32"/>
        </w:rPr>
      </w:pPr>
      <w:bookmarkStart w:id="125" w:name="_Toc32138"/>
      <w:r>
        <w:rPr>
          <w:rFonts w:hint="eastAsia" w:ascii="仿宋" w:hAnsi="仿宋" w:eastAsia="仿宋" w:cs="仿宋"/>
          <w:sz w:val="32"/>
          <w:szCs w:val="32"/>
        </w:rPr>
        <w:t>4.3.11费用名称</w:t>
      </w:r>
      <w:bookmarkEnd w:id="125"/>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字段取值：费用名称，最大长度为25，可以由汉字、字母、数字、字符组合组成；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示例：残疾人登机车</w:t>
      </w:r>
    </w:p>
    <w:p>
      <w:pPr>
        <w:pStyle w:val="20"/>
        <w:jc w:val="both"/>
        <w:rPr>
          <w:rFonts w:ascii="仿宋" w:hAnsi="仿宋" w:eastAsia="仿宋" w:cs="仿宋"/>
          <w:sz w:val="32"/>
          <w:szCs w:val="32"/>
        </w:rPr>
      </w:pPr>
      <w:bookmarkStart w:id="126" w:name="_Toc21962"/>
      <w:r>
        <w:rPr>
          <w:rFonts w:hint="eastAsia" w:ascii="仿宋" w:hAnsi="仿宋" w:eastAsia="仿宋" w:cs="仿宋"/>
          <w:sz w:val="32"/>
          <w:szCs w:val="32"/>
        </w:rPr>
        <w:t>4.</w:t>
      </w:r>
      <w:r>
        <w:rPr>
          <w:rFonts w:ascii="仿宋" w:hAnsi="仿宋" w:eastAsia="仿宋" w:cs="仿宋"/>
          <w:sz w:val="32"/>
          <w:szCs w:val="32"/>
        </w:rPr>
        <w:t>3</w:t>
      </w:r>
      <w:r>
        <w:rPr>
          <w:rFonts w:hint="eastAsia" w:ascii="仿宋" w:hAnsi="仿宋" w:eastAsia="仿宋" w:cs="仿宋"/>
          <w:sz w:val="32"/>
          <w:szCs w:val="32"/>
        </w:rPr>
        <w:t>.12单价</w:t>
      </w:r>
      <w:bookmarkEnd w:id="126"/>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字段取值：收费单价，由数字组成，支持</w:t>
      </w:r>
      <w:r>
        <w:rPr>
          <w:rFonts w:ascii="仿宋" w:hAnsi="仿宋" w:eastAsia="仿宋" w:cs="仿宋"/>
          <w:sz w:val="32"/>
          <w:szCs w:val="32"/>
        </w:rPr>
        <w:t>2</w:t>
      </w:r>
      <w:r>
        <w:rPr>
          <w:rFonts w:hint="eastAsia" w:ascii="仿宋" w:hAnsi="仿宋" w:eastAsia="仿宋" w:cs="仿宋"/>
          <w:sz w:val="32"/>
          <w:szCs w:val="32"/>
        </w:rPr>
        <w:t>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示例：100.23</w:t>
      </w:r>
    </w:p>
    <w:p>
      <w:pPr>
        <w:pStyle w:val="20"/>
        <w:jc w:val="both"/>
        <w:rPr>
          <w:rFonts w:ascii="仿宋" w:hAnsi="仿宋" w:eastAsia="仿宋" w:cs="仿宋"/>
          <w:sz w:val="32"/>
          <w:szCs w:val="32"/>
        </w:rPr>
      </w:pPr>
      <w:bookmarkStart w:id="127" w:name="_Toc29672"/>
      <w:r>
        <w:rPr>
          <w:rFonts w:hint="eastAsia" w:ascii="仿宋" w:hAnsi="仿宋" w:eastAsia="仿宋" w:cs="仿宋"/>
          <w:sz w:val="32"/>
          <w:szCs w:val="32"/>
        </w:rPr>
        <w:t>4.3.1</w:t>
      </w:r>
      <w:r>
        <w:rPr>
          <w:rFonts w:ascii="仿宋" w:hAnsi="仿宋" w:eastAsia="仿宋" w:cs="仿宋"/>
          <w:sz w:val="32"/>
          <w:szCs w:val="32"/>
        </w:rPr>
        <w:t>3</w:t>
      </w:r>
      <w:r>
        <w:rPr>
          <w:rFonts w:hint="eastAsia" w:ascii="仿宋" w:hAnsi="仿宋" w:eastAsia="仿宋" w:cs="仿宋"/>
          <w:sz w:val="32"/>
          <w:szCs w:val="32"/>
        </w:rPr>
        <w:t>数量</w:t>
      </w:r>
      <w:bookmarkEnd w:id="127"/>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.3.9</w:t>
      </w:r>
      <w:r>
        <w:rPr>
          <w:rFonts w:hint="eastAsia" w:ascii="仿宋" w:hAnsi="仿宋" w:eastAsia="仿宋" w:cs="仿宋"/>
          <w:sz w:val="32"/>
          <w:szCs w:val="32"/>
        </w:rPr>
        <w:t>项“开始时间”、4</w:t>
      </w:r>
      <w:r>
        <w:rPr>
          <w:rFonts w:ascii="仿宋" w:hAnsi="仿宋" w:eastAsia="仿宋" w:cs="仿宋"/>
          <w:sz w:val="32"/>
          <w:szCs w:val="32"/>
        </w:rPr>
        <w:t>.3.10</w:t>
      </w:r>
      <w:r>
        <w:rPr>
          <w:rFonts w:hint="eastAsia" w:ascii="仿宋" w:hAnsi="仿宋" w:eastAsia="仿宋" w:cs="仿宋"/>
          <w:sz w:val="32"/>
          <w:szCs w:val="32"/>
        </w:rPr>
        <w:t>项“结束时间”和4</w:t>
      </w:r>
      <w:r>
        <w:rPr>
          <w:rFonts w:ascii="仿宋" w:hAnsi="仿宋" w:eastAsia="仿宋" w:cs="仿宋"/>
          <w:sz w:val="32"/>
          <w:szCs w:val="32"/>
        </w:rPr>
        <w:t>.3.13</w:t>
      </w:r>
      <w:r>
        <w:rPr>
          <w:rFonts w:hint="eastAsia" w:ascii="仿宋" w:hAnsi="仿宋" w:eastAsia="仿宋" w:cs="仿宋"/>
          <w:sz w:val="32"/>
          <w:szCs w:val="32"/>
        </w:rPr>
        <w:t>项“数量”不能同时为空；</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字段取值：数量，由数字组成，支持3位小数；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示例：1.013</w:t>
      </w:r>
    </w:p>
    <w:p>
      <w:pPr>
        <w:pStyle w:val="20"/>
        <w:jc w:val="both"/>
        <w:rPr>
          <w:rFonts w:ascii="仿宋" w:hAnsi="仿宋" w:eastAsia="仿宋" w:cs="仿宋"/>
          <w:sz w:val="32"/>
          <w:szCs w:val="32"/>
        </w:rPr>
      </w:pPr>
      <w:bookmarkStart w:id="128" w:name="_Toc18786"/>
      <w:r>
        <w:rPr>
          <w:rFonts w:hint="eastAsia" w:ascii="仿宋" w:hAnsi="仿宋" w:eastAsia="仿宋" w:cs="仿宋"/>
          <w:sz w:val="32"/>
          <w:szCs w:val="32"/>
        </w:rPr>
        <w:t>4.</w:t>
      </w:r>
      <w:r>
        <w:rPr>
          <w:rFonts w:ascii="仿宋" w:hAnsi="仿宋" w:eastAsia="仿宋" w:cs="仿宋"/>
          <w:sz w:val="32"/>
          <w:szCs w:val="32"/>
        </w:rPr>
        <w:t>3</w:t>
      </w:r>
      <w:r>
        <w:rPr>
          <w:rFonts w:hint="eastAsia" w:ascii="仿宋" w:hAnsi="仿宋" w:eastAsia="仿宋" w:cs="仿宋"/>
          <w:sz w:val="32"/>
          <w:szCs w:val="32"/>
        </w:rPr>
        <w:t>.1</w:t>
      </w:r>
      <w:r>
        <w:rPr>
          <w:rFonts w:ascii="仿宋" w:hAnsi="仿宋" w:eastAsia="仿宋" w:cs="仿宋"/>
          <w:sz w:val="32"/>
          <w:szCs w:val="32"/>
        </w:rPr>
        <w:t>4</w:t>
      </w:r>
      <w:r>
        <w:rPr>
          <w:rFonts w:hint="eastAsia" w:ascii="仿宋" w:hAnsi="仿宋" w:eastAsia="仿宋" w:cs="仿宋"/>
          <w:sz w:val="32"/>
          <w:szCs w:val="32"/>
        </w:rPr>
        <w:t>金额</w:t>
      </w:r>
      <w:bookmarkEnd w:id="128"/>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字段取值：开账金额，由数字组成，支持</w:t>
      </w:r>
      <w:r>
        <w:rPr>
          <w:rFonts w:ascii="仿宋" w:hAnsi="仿宋" w:eastAsia="仿宋" w:cs="仿宋"/>
          <w:sz w:val="32"/>
          <w:szCs w:val="32"/>
        </w:rPr>
        <w:t>2</w:t>
      </w:r>
      <w:r>
        <w:rPr>
          <w:rFonts w:hint="eastAsia" w:ascii="仿宋" w:hAnsi="仿宋" w:eastAsia="仿宋" w:cs="仿宋"/>
          <w:sz w:val="32"/>
          <w:szCs w:val="32"/>
        </w:rPr>
        <w:t>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示例：775.25</w:t>
      </w:r>
    </w:p>
    <w:p>
      <w:pPr>
        <w:pStyle w:val="20"/>
        <w:jc w:val="both"/>
        <w:rPr>
          <w:rFonts w:ascii="仿宋" w:hAnsi="仿宋" w:eastAsia="仿宋" w:cs="仿宋"/>
          <w:sz w:val="32"/>
          <w:szCs w:val="32"/>
        </w:rPr>
      </w:pPr>
      <w:bookmarkStart w:id="129" w:name="_Toc3109"/>
      <w:r>
        <w:rPr>
          <w:rFonts w:hint="eastAsia" w:ascii="仿宋" w:hAnsi="仿宋" w:eastAsia="仿宋" w:cs="仿宋"/>
          <w:sz w:val="32"/>
          <w:szCs w:val="32"/>
        </w:rPr>
        <w:t>4.</w:t>
      </w:r>
      <w:r>
        <w:rPr>
          <w:rFonts w:ascii="仿宋" w:hAnsi="仿宋" w:eastAsia="仿宋" w:cs="仿宋"/>
          <w:sz w:val="32"/>
          <w:szCs w:val="32"/>
        </w:rPr>
        <w:t>3</w:t>
      </w:r>
      <w:r>
        <w:rPr>
          <w:rFonts w:hint="eastAsia" w:ascii="仿宋" w:hAnsi="仿宋" w:eastAsia="仿宋" w:cs="仿宋"/>
          <w:sz w:val="32"/>
          <w:szCs w:val="32"/>
        </w:rPr>
        <w:t>.1</w:t>
      </w:r>
      <w:r>
        <w:rPr>
          <w:rFonts w:ascii="仿宋" w:hAnsi="仿宋" w:eastAsia="仿宋" w:cs="仿宋"/>
          <w:sz w:val="32"/>
          <w:szCs w:val="32"/>
        </w:rPr>
        <w:t>5</w:t>
      </w:r>
      <w:r>
        <w:rPr>
          <w:rFonts w:hint="eastAsia" w:ascii="仿宋" w:hAnsi="仿宋" w:eastAsia="仿宋" w:cs="仿宋"/>
          <w:sz w:val="32"/>
          <w:szCs w:val="32"/>
        </w:rPr>
        <w:t>货币</w:t>
      </w:r>
      <w:bookmarkEnd w:id="129"/>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字段取值：货币代码，最大长度为3，由字母组成；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示例：CNY</w:t>
      </w:r>
    </w:p>
    <w:p>
      <w:pPr>
        <w:pStyle w:val="19"/>
        <w:numPr>
          <w:ilvl w:val="1"/>
          <w:numId w:val="0"/>
        </w:numPr>
        <w:spacing w:before="156" w:after="156"/>
        <w:rPr>
          <w:rFonts w:ascii="仿宋" w:hAnsi="仿宋" w:eastAsia="仿宋" w:cs="仿宋"/>
          <w:b/>
          <w:bCs/>
          <w:sz w:val="36"/>
          <w:szCs w:val="36"/>
        </w:rPr>
      </w:pPr>
      <w:bookmarkStart w:id="130" w:name="_Toc16953"/>
      <w:r>
        <w:rPr>
          <w:rFonts w:hint="eastAsia" w:ascii="仿宋" w:hAnsi="仿宋" w:eastAsia="仿宋" w:cs="仿宋"/>
          <w:b/>
          <w:bCs/>
          <w:sz w:val="36"/>
          <w:szCs w:val="36"/>
        </w:rPr>
        <w:t>4.</w:t>
      </w:r>
      <w:r>
        <w:rPr>
          <w:rFonts w:ascii="仿宋" w:hAnsi="仿宋" w:eastAsia="仿宋" w:cs="仿宋"/>
          <w:b/>
          <w:bCs/>
          <w:sz w:val="36"/>
          <w:szCs w:val="36"/>
        </w:rPr>
        <w:t>4</w:t>
      </w:r>
      <w:r>
        <w:rPr>
          <w:rFonts w:hint="eastAsia" w:ascii="仿宋" w:hAnsi="仿宋" w:eastAsia="仿宋" w:cs="仿宋"/>
          <w:b/>
          <w:bCs/>
          <w:sz w:val="36"/>
          <w:szCs w:val="36"/>
        </w:rPr>
        <w:t>航班服务数据（不含金额）</w:t>
      </w:r>
      <w:bookmarkEnd w:id="130"/>
    </w:p>
    <w:p>
      <w:pPr>
        <w:pStyle w:val="17"/>
        <w:ind w:firstLine="640"/>
        <w:rPr>
          <w:rFonts w:ascii="仿宋" w:hAnsi="仿宋" w:eastAsia="仿宋" w:cs="仿宋"/>
          <w:sz w:val="32"/>
          <w:szCs w:val="32"/>
        </w:rPr>
      </w:pPr>
      <w:r>
        <w:rPr>
          <w:rFonts w:hint="eastAsia" w:ascii="仿宋" w:hAnsi="仿宋" w:eastAsia="仿宋" w:cs="仿宋"/>
          <w:sz w:val="32"/>
          <w:szCs w:val="32"/>
        </w:rPr>
        <w:t>各数据项需要按照下述顺序进行列示。</w:t>
      </w:r>
    </w:p>
    <w:p>
      <w:pPr>
        <w:pStyle w:val="20"/>
        <w:jc w:val="both"/>
        <w:rPr>
          <w:rFonts w:ascii="仿宋" w:hAnsi="仿宋" w:eastAsia="仿宋" w:cs="仿宋"/>
          <w:sz w:val="32"/>
          <w:szCs w:val="32"/>
        </w:rPr>
      </w:pPr>
      <w:bookmarkStart w:id="131" w:name="_Toc3350"/>
      <w:r>
        <w:rPr>
          <w:rFonts w:hint="eastAsia" w:ascii="仿宋" w:hAnsi="仿宋" w:eastAsia="仿宋" w:cs="仿宋"/>
          <w:sz w:val="32"/>
          <w:szCs w:val="32"/>
        </w:rPr>
        <w:t>4.4.1航空公司</w:t>
      </w:r>
      <w:bookmarkEnd w:id="131"/>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字段取值：航空公司的二字代码，最大长度为2，可以由字母或者字母加数字组成；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w:t>
      </w:r>
    </w:p>
    <w:p>
      <w:pPr>
        <w:pStyle w:val="20"/>
        <w:jc w:val="both"/>
        <w:rPr>
          <w:rFonts w:ascii="仿宋" w:hAnsi="仿宋" w:eastAsia="仿宋" w:cs="仿宋"/>
          <w:sz w:val="32"/>
          <w:szCs w:val="32"/>
        </w:rPr>
      </w:pPr>
      <w:bookmarkStart w:id="132" w:name="_Toc27808"/>
      <w:r>
        <w:rPr>
          <w:rFonts w:hint="eastAsia" w:ascii="仿宋" w:hAnsi="仿宋" w:eastAsia="仿宋" w:cs="仿宋"/>
          <w:sz w:val="32"/>
          <w:szCs w:val="32"/>
        </w:rPr>
        <w:t>4.4.2实际开账公司</w:t>
      </w:r>
      <w:bookmarkEnd w:id="132"/>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字段取值：开账公司的服务商字母代码，最大长度为3，可以由字母或者字母加数字组成；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示例：D68</w:t>
      </w:r>
    </w:p>
    <w:p>
      <w:pPr>
        <w:pStyle w:val="20"/>
        <w:jc w:val="both"/>
        <w:rPr>
          <w:rFonts w:ascii="仿宋" w:hAnsi="仿宋" w:eastAsia="仿宋" w:cs="仿宋"/>
          <w:sz w:val="32"/>
          <w:szCs w:val="32"/>
        </w:rPr>
      </w:pPr>
      <w:bookmarkStart w:id="133" w:name="_Toc14166"/>
      <w:r>
        <w:rPr>
          <w:rFonts w:hint="eastAsia" w:ascii="仿宋" w:hAnsi="仿宋" w:eastAsia="仿宋" w:cs="仿宋"/>
          <w:sz w:val="32"/>
          <w:szCs w:val="32"/>
        </w:rPr>
        <w:t>4.4.3承运人</w:t>
      </w:r>
      <w:bookmarkEnd w:id="133"/>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字段取值：承运人的二字代码，最大长度为2，可以由字母或者字母加数字组成；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w:t>
      </w:r>
    </w:p>
    <w:p>
      <w:pPr>
        <w:pStyle w:val="20"/>
        <w:jc w:val="both"/>
        <w:rPr>
          <w:rFonts w:ascii="仿宋" w:hAnsi="仿宋" w:eastAsia="仿宋" w:cs="仿宋"/>
          <w:sz w:val="32"/>
          <w:szCs w:val="32"/>
        </w:rPr>
      </w:pPr>
      <w:bookmarkStart w:id="134" w:name="_Toc24103"/>
      <w:r>
        <w:rPr>
          <w:rFonts w:hint="eastAsia" w:ascii="仿宋" w:hAnsi="仿宋" w:eastAsia="仿宋" w:cs="仿宋"/>
          <w:sz w:val="32"/>
          <w:szCs w:val="32"/>
        </w:rPr>
        <w:t>4.4.4航班号</w:t>
      </w:r>
      <w:bookmarkEnd w:id="134"/>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字段取值：航班号，最大长度为8，可以由字母、数字或者字母加数字组成；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示例：2P9745</w:t>
      </w:r>
    </w:p>
    <w:p>
      <w:pPr>
        <w:pStyle w:val="20"/>
        <w:jc w:val="both"/>
        <w:rPr>
          <w:rFonts w:ascii="仿宋" w:hAnsi="仿宋" w:eastAsia="仿宋" w:cs="仿宋"/>
          <w:sz w:val="32"/>
          <w:szCs w:val="32"/>
        </w:rPr>
      </w:pPr>
      <w:bookmarkStart w:id="135" w:name="_Toc19463"/>
      <w:r>
        <w:rPr>
          <w:rFonts w:hint="eastAsia" w:ascii="仿宋" w:hAnsi="仿宋" w:eastAsia="仿宋" w:cs="仿宋"/>
          <w:sz w:val="32"/>
          <w:szCs w:val="32"/>
        </w:rPr>
        <w:t>4.4.5航班日期</w:t>
      </w:r>
      <w:bookmarkEnd w:id="135"/>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字段取值：航班日期，由年、月、日组成；格式为：YYYY/MM/DD；</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示例：2019/09/03</w:t>
      </w:r>
    </w:p>
    <w:p>
      <w:pPr>
        <w:pStyle w:val="20"/>
        <w:jc w:val="both"/>
        <w:rPr>
          <w:rFonts w:ascii="仿宋" w:hAnsi="仿宋" w:eastAsia="仿宋" w:cs="仿宋"/>
          <w:sz w:val="32"/>
          <w:szCs w:val="32"/>
        </w:rPr>
      </w:pPr>
      <w:bookmarkStart w:id="136" w:name="_Toc13788"/>
      <w:r>
        <w:rPr>
          <w:rFonts w:hint="eastAsia" w:ascii="仿宋" w:hAnsi="仿宋" w:eastAsia="仿宋" w:cs="仿宋"/>
          <w:sz w:val="32"/>
          <w:szCs w:val="32"/>
        </w:rPr>
        <w:t>4.4.6机号</w:t>
      </w:r>
      <w:bookmarkEnd w:id="136"/>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字段取值：飞机注册号，最大长度为10，可以由字母、数字或者字母加数字组成；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示例：HL7729</w:t>
      </w:r>
    </w:p>
    <w:p>
      <w:pPr>
        <w:pStyle w:val="20"/>
        <w:jc w:val="both"/>
        <w:rPr>
          <w:rFonts w:ascii="仿宋" w:hAnsi="仿宋" w:eastAsia="仿宋" w:cs="仿宋"/>
          <w:sz w:val="32"/>
          <w:szCs w:val="32"/>
        </w:rPr>
      </w:pPr>
      <w:bookmarkStart w:id="137" w:name="_Toc3758"/>
      <w:r>
        <w:rPr>
          <w:rFonts w:hint="eastAsia" w:ascii="仿宋" w:hAnsi="仿宋" w:eastAsia="仿宋" w:cs="仿宋"/>
          <w:sz w:val="32"/>
          <w:szCs w:val="32"/>
        </w:rPr>
        <w:t>4.4.7机型</w:t>
      </w:r>
      <w:bookmarkEnd w:id="137"/>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字段取值：飞机机型，最大长度为10，可以由字母、数字或者字母加数字组成；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示例：B737-900</w:t>
      </w:r>
    </w:p>
    <w:p>
      <w:pPr>
        <w:pStyle w:val="20"/>
        <w:jc w:val="both"/>
        <w:rPr>
          <w:rFonts w:ascii="仿宋" w:hAnsi="仿宋" w:eastAsia="仿宋" w:cs="仿宋"/>
          <w:sz w:val="32"/>
          <w:szCs w:val="32"/>
        </w:rPr>
      </w:pPr>
      <w:bookmarkStart w:id="138" w:name="_Toc28465"/>
      <w:r>
        <w:rPr>
          <w:rFonts w:hint="eastAsia" w:ascii="仿宋" w:hAnsi="仿宋" w:eastAsia="仿宋" w:cs="仿宋"/>
          <w:sz w:val="32"/>
          <w:szCs w:val="32"/>
        </w:rPr>
        <w:t>4.4.8航班性质</w:t>
      </w:r>
      <w:bookmarkEnd w:id="138"/>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字段取值：航班性质，最大长度为3，可以由字母加字符’/’组成；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示例：W/Z</w:t>
      </w:r>
    </w:p>
    <w:p>
      <w:pPr>
        <w:pStyle w:val="20"/>
        <w:jc w:val="both"/>
        <w:rPr>
          <w:rFonts w:ascii="仿宋" w:hAnsi="仿宋" w:eastAsia="仿宋" w:cs="仿宋"/>
          <w:sz w:val="32"/>
          <w:szCs w:val="32"/>
        </w:rPr>
      </w:pPr>
      <w:bookmarkStart w:id="139" w:name="_Toc17139"/>
      <w:r>
        <w:rPr>
          <w:rFonts w:hint="eastAsia" w:ascii="仿宋" w:hAnsi="仿宋" w:eastAsia="仿宋" w:cs="仿宋"/>
          <w:sz w:val="32"/>
          <w:szCs w:val="32"/>
        </w:rPr>
        <w:t>4.4.9开始时间</w:t>
      </w:r>
      <w:bookmarkEnd w:id="139"/>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字段取值：服务起始时间，由年、月、日、时和分组成；格式为：YYYY/MM/DD HH:MM；</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示例：2019/09/19 10:52</w:t>
      </w:r>
    </w:p>
    <w:p>
      <w:pPr>
        <w:pStyle w:val="20"/>
        <w:jc w:val="both"/>
        <w:rPr>
          <w:rFonts w:ascii="仿宋" w:hAnsi="仿宋" w:eastAsia="仿宋" w:cs="仿宋"/>
          <w:sz w:val="32"/>
          <w:szCs w:val="32"/>
        </w:rPr>
      </w:pPr>
      <w:bookmarkStart w:id="140" w:name="_Toc1346"/>
      <w:r>
        <w:rPr>
          <w:rFonts w:hint="eastAsia" w:ascii="仿宋" w:hAnsi="仿宋" w:eastAsia="仿宋" w:cs="仿宋"/>
          <w:sz w:val="32"/>
          <w:szCs w:val="32"/>
        </w:rPr>
        <w:t>4.4.10结束时间</w:t>
      </w:r>
      <w:bookmarkEnd w:id="140"/>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字段取值：服务终止时间，由年、月、日、时和分组成；格式为：YYYY/MM/DD HH:MM；</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示例：2019/09/19 11:28</w:t>
      </w:r>
    </w:p>
    <w:p>
      <w:pPr>
        <w:pStyle w:val="20"/>
        <w:jc w:val="both"/>
        <w:rPr>
          <w:rFonts w:ascii="仿宋" w:hAnsi="仿宋" w:eastAsia="仿宋" w:cs="仿宋"/>
          <w:sz w:val="32"/>
          <w:szCs w:val="32"/>
        </w:rPr>
      </w:pPr>
      <w:bookmarkStart w:id="141" w:name="_Toc27969"/>
      <w:r>
        <w:rPr>
          <w:rFonts w:hint="eastAsia" w:ascii="仿宋" w:hAnsi="仿宋" w:eastAsia="仿宋" w:cs="仿宋"/>
          <w:sz w:val="32"/>
          <w:szCs w:val="32"/>
        </w:rPr>
        <w:t>4.4.11费用名称</w:t>
      </w:r>
      <w:bookmarkEnd w:id="141"/>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字段取值：费用名称，最大长度为25，可以由汉字、字母、数字、字符组合组成；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示例：残疾人登机车</w:t>
      </w:r>
    </w:p>
    <w:p>
      <w:pPr>
        <w:pStyle w:val="20"/>
        <w:jc w:val="both"/>
        <w:rPr>
          <w:rFonts w:ascii="仿宋" w:hAnsi="仿宋" w:eastAsia="仿宋" w:cs="仿宋"/>
          <w:sz w:val="32"/>
          <w:szCs w:val="32"/>
        </w:rPr>
      </w:pPr>
      <w:bookmarkStart w:id="142" w:name="_Toc12652"/>
      <w:r>
        <w:rPr>
          <w:rFonts w:hint="eastAsia" w:ascii="仿宋" w:hAnsi="仿宋" w:eastAsia="仿宋" w:cs="仿宋"/>
          <w:sz w:val="32"/>
          <w:szCs w:val="32"/>
        </w:rPr>
        <w:t>4.4.12单价</w:t>
      </w:r>
      <w:bookmarkEnd w:id="142"/>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字段取值：收费单价，由数字组成，支持</w:t>
      </w:r>
      <w:r>
        <w:rPr>
          <w:rFonts w:ascii="仿宋" w:hAnsi="仿宋" w:eastAsia="仿宋" w:cs="仿宋"/>
          <w:sz w:val="32"/>
          <w:szCs w:val="32"/>
        </w:rPr>
        <w:t>2</w:t>
      </w:r>
      <w:r>
        <w:rPr>
          <w:rFonts w:hint="eastAsia" w:ascii="仿宋" w:hAnsi="仿宋" w:eastAsia="仿宋" w:cs="仿宋"/>
          <w:sz w:val="32"/>
          <w:szCs w:val="32"/>
        </w:rPr>
        <w:t>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示例：100.23</w:t>
      </w:r>
    </w:p>
    <w:p>
      <w:pPr>
        <w:pStyle w:val="20"/>
        <w:jc w:val="both"/>
        <w:rPr>
          <w:rFonts w:ascii="仿宋" w:hAnsi="仿宋" w:eastAsia="仿宋" w:cs="仿宋"/>
          <w:sz w:val="32"/>
          <w:szCs w:val="32"/>
        </w:rPr>
      </w:pPr>
      <w:bookmarkStart w:id="143" w:name="_Toc5541"/>
      <w:r>
        <w:rPr>
          <w:rFonts w:hint="eastAsia" w:ascii="仿宋" w:hAnsi="仿宋" w:eastAsia="仿宋" w:cs="仿宋"/>
          <w:sz w:val="32"/>
          <w:szCs w:val="32"/>
        </w:rPr>
        <w:t>4.4.1</w:t>
      </w:r>
      <w:r>
        <w:rPr>
          <w:rFonts w:ascii="仿宋" w:hAnsi="仿宋" w:eastAsia="仿宋" w:cs="仿宋"/>
          <w:sz w:val="32"/>
          <w:szCs w:val="32"/>
        </w:rPr>
        <w:t>3</w:t>
      </w:r>
      <w:r>
        <w:rPr>
          <w:rFonts w:hint="eastAsia" w:ascii="仿宋" w:hAnsi="仿宋" w:eastAsia="仿宋" w:cs="仿宋"/>
          <w:sz w:val="32"/>
          <w:szCs w:val="32"/>
        </w:rPr>
        <w:t>数量</w:t>
      </w:r>
      <w:bookmarkEnd w:id="143"/>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字段取值：数量，由数字组成，支持3位小数；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示例：1.013</w:t>
      </w:r>
    </w:p>
    <w:p>
      <w:pPr>
        <w:pStyle w:val="20"/>
        <w:jc w:val="both"/>
        <w:rPr>
          <w:rFonts w:ascii="仿宋" w:hAnsi="仿宋" w:eastAsia="仿宋" w:cs="仿宋"/>
          <w:sz w:val="32"/>
          <w:szCs w:val="32"/>
        </w:rPr>
      </w:pPr>
      <w:bookmarkStart w:id="144" w:name="_Toc10046"/>
      <w:r>
        <w:rPr>
          <w:rFonts w:hint="eastAsia" w:ascii="仿宋" w:hAnsi="仿宋" w:eastAsia="仿宋" w:cs="仿宋"/>
          <w:sz w:val="32"/>
          <w:szCs w:val="32"/>
        </w:rPr>
        <w:t>4.4.1</w:t>
      </w:r>
      <w:r>
        <w:rPr>
          <w:rFonts w:ascii="仿宋" w:hAnsi="仿宋" w:eastAsia="仿宋" w:cs="仿宋"/>
          <w:sz w:val="32"/>
          <w:szCs w:val="32"/>
        </w:rPr>
        <w:t>4</w:t>
      </w:r>
      <w:r>
        <w:rPr>
          <w:rFonts w:hint="eastAsia" w:ascii="仿宋" w:hAnsi="仿宋" w:eastAsia="仿宋" w:cs="仿宋"/>
          <w:sz w:val="32"/>
          <w:szCs w:val="32"/>
        </w:rPr>
        <w:t>金额</w:t>
      </w:r>
      <w:bookmarkEnd w:id="144"/>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字段取值：开账金额，由数字组成，支持</w:t>
      </w:r>
      <w:r>
        <w:rPr>
          <w:rFonts w:ascii="仿宋" w:hAnsi="仿宋" w:eastAsia="仿宋" w:cs="仿宋"/>
          <w:sz w:val="32"/>
          <w:szCs w:val="32"/>
        </w:rPr>
        <w:t>2</w:t>
      </w:r>
      <w:r>
        <w:rPr>
          <w:rFonts w:hint="eastAsia" w:ascii="仿宋" w:hAnsi="仿宋" w:eastAsia="仿宋" w:cs="仿宋"/>
          <w:sz w:val="32"/>
          <w:szCs w:val="32"/>
        </w:rPr>
        <w:t>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示例：775.25</w:t>
      </w:r>
    </w:p>
    <w:p>
      <w:pPr>
        <w:pStyle w:val="20"/>
        <w:jc w:val="both"/>
        <w:rPr>
          <w:rFonts w:ascii="仿宋" w:hAnsi="仿宋" w:eastAsia="仿宋" w:cs="仿宋"/>
          <w:sz w:val="32"/>
          <w:szCs w:val="32"/>
        </w:rPr>
      </w:pPr>
      <w:bookmarkStart w:id="145" w:name="_Toc1624"/>
      <w:r>
        <w:rPr>
          <w:rFonts w:hint="eastAsia" w:ascii="仿宋" w:hAnsi="仿宋" w:eastAsia="仿宋" w:cs="仿宋"/>
          <w:sz w:val="32"/>
          <w:szCs w:val="32"/>
        </w:rPr>
        <w:t>4.4.1</w:t>
      </w:r>
      <w:r>
        <w:rPr>
          <w:rFonts w:ascii="仿宋" w:hAnsi="仿宋" w:eastAsia="仿宋" w:cs="仿宋"/>
          <w:sz w:val="32"/>
          <w:szCs w:val="32"/>
        </w:rPr>
        <w:t>5</w:t>
      </w:r>
      <w:r>
        <w:rPr>
          <w:rFonts w:hint="eastAsia" w:ascii="仿宋" w:hAnsi="仿宋" w:eastAsia="仿宋" w:cs="仿宋"/>
          <w:sz w:val="32"/>
          <w:szCs w:val="32"/>
        </w:rPr>
        <w:t>货币</w:t>
      </w:r>
      <w:bookmarkEnd w:id="145"/>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字段取值：货币代码，最大长度为3，由字母组成；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示例：CNY</w:t>
      </w:r>
    </w:p>
    <w:p>
      <w:pPr>
        <w:pStyle w:val="19"/>
        <w:numPr>
          <w:ilvl w:val="0"/>
          <w:numId w:val="0"/>
        </w:numPr>
        <w:spacing w:before="156" w:after="156"/>
        <w:rPr>
          <w:rFonts w:ascii="仿宋" w:hAnsi="仿宋" w:eastAsia="仿宋" w:cs="仿宋"/>
          <w:b/>
          <w:bCs/>
          <w:sz w:val="36"/>
          <w:szCs w:val="36"/>
        </w:rPr>
      </w:pPr>
      <w:bookmarkStart w:id="146" w:name="_Toc334"/>
      <w:r>
        <w:rPr>
          <w:rFonts w:hint="eastAsia" w:ascii="仿宋" w:hAnsi="仿宋" w:eastAsia="仿宋" w:cs="仿宋"/>
          <w:b/>
          <w:bCs/>
          <w:sz w:val="36"/>
          <w:szCs w:val="36"/>
        </w:rPr>
        <w:t>4.</w:t>
      </w:r>
      <w:r>
        <w:rPr>
          <w:rFonts w:ascii="仿宋" w:hAnsi="仿宋" w:eastAsia="仿宋" w:cs="仿宋"/>
          <w:b/>
          <w:bCs/>
          <w:sz w:val="36"/>
          <w:szCs w:val="36"/>
        </w:rPr>
        <w:t>5</w:t>
      </w:r>
      <w:r>
        <w:rPr>
          <w:rFonts w:hint="eastAsia" w:ascii="仿宋" w:hAnsi="仿宋" w:eastAsia="仿宋" w:cs="仿宋"/>
          <w:b/>
          <w:bCs/>
          <w:sz w:val="36"/>
          <w:szCs w:val="36"/>
        </w:rPr>
        <w:t>航班服务数据（其他类）</w:t>
      </w:r>
      <w:bookmarkEnd w:id="146"/>
    </w:p>
    <w:p>
      <w:pPr>
        <w:pStyle w:val="17"/>
        <w:ind w:firstLine="640"/>
        <w:rPr>
          <w:rFonts w:ascii="仿宋" w:hAnsi="仿宋" w:eastAsia="仿宋" w:cs="仿宋"/>
          <w:sz w:val="32"/>
          <w:szCs w:val="32"/>
        </w:rPr>
      </w:pPr>
      <w:r>
        <w:rPr>
          <w:rFonts w:hint="eastAsia" w:ascii="仿宋" w:hAnsi="仿宋" w:eastAsia="仿宋" w:cs="仿宋"/>
          <w:sz w:val="32"/>
          <w:szCs w:val="32"/>
        </w:rPr>
        <w:t>各数据项需要按照下述顺序进行列示。</w:t>
      </w:r>
    </w:p>
    <w:p>
      <w:pPr>
        <w:pStyle w:val="20"/>
        <w:jc w:val="both"/>
        <w:rPr>
          <w:rFonts w:ascii="仿宋" w:hAnsi="仿宋" w:eastAsia="仿宋" w:cs="仿宋"/>
          <w:sz w:val="32"/>
          <w:szCs w:val="32"/>
        </w:rPr>
      </w:pPr>
      <w:bookmarkStart w:id="147" w:name="_Toc3026"/>
      <w:r>
        <w:rPr>
          <w:rFonts w:hint="eastAsia" w:ascii="仿宋" w:hAnsi="仿宋" w:eastAsia="仿宋" w:cs="仿宋"/>
          <w:sz w:val="32"/>
          <w:szCs w:val="32"/>
        </w:rPr>
        <w:t>4.5.1航空公司</w:t>
      </w:r>
      <w:bookmarkEnd w:id="147"/>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字段取值：航空公司的二字代码，最大长度为2，可以由字母或者字母加数字组成；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w:t>
      </w:r>
    </w:p>
    <w:p>
      <w:pPr>
        <w:pStyle w:val="20"/>
        <w:jc w:val="both"/>
        <w:rPr>
          <w:rFonts w:ascii="仿宋" w:hAnsi="仿宋" w:eastAsia="仿宋" w:cs="仿宋"/>
          <w:sz w:val="32"/>
          <w:szCs w:val="32"/>
        </w:rPr>
      </w:pPr>
      <w:bookmarkStart w:id="148" w:name="_Toc28035"/>
      <w:r>
        <w:rPr>
          <w:rFonts w:hint="eastAsia" w:ascii="仿宋" w:hAnsi="仿宋" w:eastAsia="仿宋" w:cs="仿宋"/>
          <w:sz w:val="32"/>
          <w:szCs w:val="32"/>
        </w:rPr>
        <w:t>4.5.2实际开账公司</w:t>
      </w:r>
      <w:bookmarkEnd w:id="148"/>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字段取值：开账公司的服务商字母代码，最大长度为3，可以由字母或者字母加数字组成；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示例：D68</w:t>
      </w:r>
    </w:p>
    <w:p>
      <w:pPr>
        <w:pStyle w:val="20"/>
        <w:jc w:val="both"/>
        <w:rPr>
          <w:rFonts w:ascii="仿宋" w:hAnsi="仿宋" w:eastAsia="仿宋" w:cs="仿宋"/>
          <w:sz w:val="32"/>
          <w:szCs w:val="32"/>
        </w:rPr>
      </w:pPr>
      <w:bookmarkStart w:id="149" w:name="_Toc10853"/>
      <w:r>
        <w:rPr>
          <w:rFonts w:hint="eastAsia" w:ascii="仿宋" w:hAnsi="仿宋" w:eastAsia="仿宋" w:cs="仿宋"/>
          <w:sz w:val="32"/>
          <w:szCs w:val="32"/>
        </w:rPr>
        <w:t>4.5.3承运人</w:t>
      </w:r>
      <w:bookmarkEnd w:id="149"/>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字段取值：承运人的二字代码，最大长度为2，可以由字母或者字母加数字组成；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w:t>
      </w:r>
    </w:p>
    <w:p>
      <w:pPr>
        <w:pStyle w:val="20"/>
        <w:jc w:val="both"/>
        <w:rPr>
          <w:rFonts w:ascii="仿宋" w:hAnsi="仿宋" w:eastAsia="仿宋" w:cs="仿宋"/>
          <w:sz w:val="32"/>
          <w:szCs w:val="32"/>
        </w:rPr>
      </w:pPr>
      <w:bookmarkStart w:id="150" w:name="_Toc23755"/>
      <w:r>
        <w:rPr>
          <w:rFonts w:hint="eastAsia" w:ascii="仿宋" w:hAnsi="仿宋" w:eastAsia="仿宋" w:cs="仿宋"/>
          <w:sz w:val="32"/>
          <w:szCs w:val="32"/>
        </w:rPr>
        <w:t>4.5.4航班号</w:t>
      </w:r>
      <w:bookmarkEnd w:id="150"/>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字段取值：航班号，最大长度为8，可以由字母、数字或者字母加数字组成；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示例：2P9745</w:t>
      </w:r>
    </w:p>
    <w:p>
      <w:pPr>
        <w:pStyle w:val="20"/>
        <w:jc w:val="both"/>
        <w:rPr>
          <w:rFonts w:ascii="仿宋" w:hAnsi="仿宋" w:eastAsia="仿宋" w:cs="仿宋"/>
          <w:sz w:val="32"/>
          <w:szCs w:val="32"/>
        </w:rPr>
      </w:pPr>
      <w:bookmarkStart w:id="151" w:name="_Toc7593"/>
      <w:r>
        <w:rPr>
          <w:rFonts w:hint="eastAsia" w:ascii="仿宋" w:hAnsi="仿宋" w:eastAsia="仿宋" w:cs="仿宋"/>
          <w:sz w:val="32"/>
          <w:szCs w:val="32"/>
        </w:rPr>
        <w:t>4.5.5航班日期</w:t>
      </w:r>
      <w:bookmarkEnd w:id="151"/>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字段取值：航班日期，由年、月、日组成；格式为：YYYY/MM/DD；</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示例：2019/09/03</w:t>
      </w:r>
    </w:p>
    <w:p>
      <w:pPr>
        <w:pStyle w:val="20"/>
        <w:jc w:val="both"/>
        <w:rPr>
          <w:rFonts w:ascii="仿宋" w:hAnsi="仿宋" w:eastAsia="仿宋" w:cs="仿宋"/>
          <w:sz w:val="32"/>
          <w:szCs w:val="32"/>
        </w:rPr>
      </w:pPr>
      <w:bookmarkStart w:id="152" w:name="_Toc22866"/>
      <w:r>
        <w:rPr>
          <w:rFonts w:hint="eastAsia" w:ascii="仿宋" w:hAnsi="仿宋" w:eastAsia="仿宋" w:cs="仿宋"/>
          <w:sz w:val="32"/>
          <w:szCs w:val="32"/>
        </w:rPr>
        <w:t>4.5.6机号</w:t>
      </w:r>
      <w:bookmarkEnd w:id="152"/>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字段取值：飞机注册号，最大长度为10，可以由字母、数字或者字母加数字组成；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示例：HL7729</w:t>
      </w:r>
    </w:p>
    <w:p>
      <w:pPr>
        <w:pStyle w:val="20"/>
        <w:jc w:val="both"/>
        <w:rPr>
          <w:rFonts w:ascii="仿宋" w:hAnsi="仿宋" w:eastAsia="仿宋" w:cs="仿宋"/>
          <w:sz w:val="32"/>
          <w:szCs w:val="32"/>
        </w:rPr>
      </w:pPr>
      <w:bookmarkStart w:id="153" w:name="_Toc22588"/>
      <w:r>
        <w:rPr>
          <w:rFonts w:hint="eastAsia" w:ascii="仿宋" w:hAnsi="仿宋" w:eastAsia="仿宋" w:cs="仿宋"/>
          <w:sz w:val="32"/>
          <w:szCs w:val="32"/>
        </w:rPr>
        <w:t>4.5.7机型</w:t>
      </w:r>
      <w:bookmarkEnd w:id="153"/>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字段取值：飞机机型，最大长度为10，可以由字母、数字或者字母加数字组成；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示例：B737-900</w:t>
      </w:r>
    </w:p>
    <w:p>
      <w:pPr>
        <w:pStyle w:val="20"/>
        <w:jc w:val="both"/>
        <w:rPr>
          <w:rFonts w:ascii="仿宋" w:hAnsi="仿宋" w:eastAsia="仿宋" w:cs="仿宋"/>
          <w:sz w:val="32"/>
          <w:szCs w:val="32"/>
        </w:rPr>
      </w:pPr>
      <w:bookmarkStart w:id="154" w:name="_Toc32702"/>
      <w:r>
        <w:rPr>
          <w:rFonts w:hint="eastAsia" w:ascii="仿宋" w:hAnsi="仿宋" w:eastAsia="仿宋" w:cs="仿宋"/>
          <w:sz w:val="32"/>
          <w:szCs w:val="32"/>
        </w:rPr>
        <w:t>4.5.8航班性质</w:t>
      </w:r>
      <w:bookmarkEnd w:id="154"/>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字段取值：航班性质，最大长度为3，可以由字母加字符’/’组成；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示例：W/Z</w:t>
      </w:r>
    </w:p>
    <w:p>
      <w:pPr>
        <w:pStyle w:val="20"/>
        <w:jc w:val="both"/>
        <w:rPr>
          <w:rFonts w:ascii="仿宋" w:hAnsi="仿宋" w:eastAsia="仿宋" w:cs="仿宋"/>
          <w:sz w:val="32"/>
          <w:szCs w:val="32"/>
        </w:rPr>
      </w:pPr>
      <w:bookmarkStart w:id="155" w:name="_Toc11947"/>
      <w:r>
        <w:rPr>
          <w:rFonts w:hint="eastAsia" w:ascii="仿宋" w:hAnsi="仿宋" w:eastAsia="仿宋" w:cs="仿宋"/>
          <w:sz w:val="32"/>
          <w:szCs w:val="32"/>
        </w:rPr>
        <w:t>4.5.9开始时间</w:t>
      </w:r>
      <w:bookmarkEnd w:id="155"/>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字段取值：服务起始时间，由年、月、日、时和分组成；格式为：YYYY/MM/DD HH:MM；</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示例：2019/09/19 10:52</w:t>
      </w:r>
    </w:p>
    <w:p>
      <w:pPr>
        <w:pStyle w:val="20"/>
        <w:jc w:val="both"/>
        <w:rPr>
          <w:rFonts w:ascii="仿宋" w:hAnsi="仿宋" w:eastAsia="仿宋" w:cs="仿宋"/>
          <w:sz w:val="32"/>
          <w:szCs w:val="32"/>
        </w:rPr>
      </w:pPr>
      <w:bookmarkStart w:id="156" w:name="_Toc15097"/>
      <w:r>
        <w:rPr>
          <w:rFonts w:hint="eastAsia" w:ascii="仿宋" w:hAnsi="仿宋" w:eastAsia="仿宋" w:cs="仿宋"/>
          <w:sz w:val="32"/>
          <w:szCs w:val="32"/>
        </w:rPr>
        <w:t>4.5.10结束时间</w:t>
      </w:r>
      <w:bookmarkEnd w:id="156"/>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字段取值：服务终止时间，由年、月、日、时和分组成；格式为：YYYY/MM/DD HH:MM；</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示例：2019/09/19 11:28</w:t>
      </w:r>
    </w:p>
    <w:p>
      <w:pPr>
        <w:pStyle w:val="20"/>
        <w:jc w:val="both"/>
        <w:rPr>
          <w:rFonts w:ascii="仿宋" w:hAnsi="仿宋" w:eastAsia="仿宋" w:cs="仿宋"/>
          <w:sz w:val="32"/>
          <w:szCs w:val="32"/>
        </w:rPr>
      </w:pPr>
      <w:bookmarkStart w:id="157" w:name="_Toc28287"/>
      <w:r>
        <w:rPr>
          <w:rFonts w:hint="eastAsia" w:ascii="仿宋" w:hAnsi="仿宋" w:eastAsia="仿宋" w:cs="仿宋"/>
          <w:sz w:val="32"/>
          <w:szCs w:val="32"/>
        </w:rPr>
        <w:t>4.5.11费用名称</w:t>
      </w:r>
      <w:bookmarkEnd w:id="157"/>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字段取值：费用名称，最大长度为25，可以由汉字、字母、数字、字符组合组成；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示例：残疾人登机车</w:t>
      </w:r>
    </w:p>
    <w:p>
      <w:pPr>
        <w:pStyle w:val="20"/>
        <w:jc w:val="both"/>
        <w:rPr>
          <w:rFonts w:ascii="仿宋" w:hAnsi="仿宋" w:eastAsia="仿宋" w:cs="仿宋"/>
          <w:sz w:val="32"/>
          <w:szCs w:val="32"/>
        </w:rPr>
      </w:pPr>
      <w:bookmarkStart w:id="158" w:name="_Toc8075"/>
      <w:r>
        <w:rPr>
          <w:rFonts w:hint="eastAsia" w:ascii="仿宋" w:hAnsi="仿宋" w:eastAsia="仿宋" w:cs="仿宋"/>
          <w:sz w:val="32"/>
          <w:szCs w:val="32"/>
        </w:rPr>
        <w:t>4.</w:t>
      </w:r>
      <w:r>
        <w:rPr>
          <w:rFonts w:ascii="仿宋" w:hAnsi="仿宋" w:eastAsia="仿宋" w:cs="仿宋"/>
          <w:sz w:val="32"/>
          <w:szCs w:val="32"/>
        </w:rPr>
        <w:t>5</w:t>
      </w:r>
      <w:r>
        <w:rPr>
          <w:rFonts w:hint="eastAsia" w:ascii="仿宋" w:hAnsi="仿宋" w:eastAsia="仿宋" w:cs="仿宋"/>
          <w:sz w:val="32"/>
          <w:szCs w:val="32"/>
        </w:rPr>
        <w:t>.12单价</w:t>
      </w:r>
      <w:bookmarkEnd w:id="158"/>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字段取值：收费单价，由数字组成，支持</w:t>
      </w:r>
      <w:r>
        <w:rPr>
          <w:rFonts w:ascii="仿宋" w:hAnsi="仿宋" w:eastAsia="仿宋" w:cs="仿宋"/>
          <w:sz w:val="32"/>
          <w:szCs w:val="32"/>
        </w:rPr>
        <w:t>2</w:t>
      </w:r>
      <w:r>
        <w:rPr>
          <w:rFonts w:hint="eastAsia" w:ascii="仿宋" w:hAnsi="仿宋" w:eastAsia="仿宋" w:cs="仿宋"/>
          <w:sz w:val="32"/>
          <w:szCs w:val="32"/>
        </w:rPr>
        <w:t>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示例：100.23</w:t>
      </w:r>
    </w:p>
    <w:p>
      <w:pPr>
        <w:pStyle w:val="20"/>
        <w:jc w:val="both"/>
        <w:rPr>
          <w:rFonts w:ascii="仿宋" w:hAnsi="仿宋" w:eastAsia="仿宋" w:cs="仿宋"/>
          <w:sz w:val="32"/>
          <w:szCs w:val="32"/>
        </w:rPr>
      </w:pPr>
      <w:bookmarkStart w:id="159" w:name="_Toc27325"/>
      <w:r>
        <w:rPr>
          <w:rFonts w:hint="eastAsia" w:ascii="仿宋" w:hAnsi="仿宋" w:eastAsia="仿宋" w:cs="仿宋"/>
          <w:sz w:val="32"/>
          <w:szCs w:val="32"/>
        </w:rPr>
        <w:t>4.5.1</w:t>
      </w:r>
      <w:r>
        <w:rPr>
          <w:rFonts w:ascii="仿宋" w:hAnsi="仿宋" w:eastAsia="仿宋" w:cs="仿宋"/>
          <w:sz w:val="32"/>
          <w:szCs w:val="32"/>
        </w:rPr>
        <w:t>3</w:t>
      </w:r>
      <w:r>
        <w:rPr>
          <w:rFonts w:hint="eastAsia" w:ascii="仿宋" w:hAnsi="仿宋" w:eastAsia="仿宋" w:cs="仿宋"/>
          <w:sz w:val="32"/>
          <w:szCs w:val="32"/>
        </w:rPr>
        <w:t>数量</w:t>
      </w:r>
      <w:bookmarkEnd w:id="159"/>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非必填；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字段取值：数量，由数字组成，支持3位小数；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示例：1.013</w:t>
      </w:r>
    </w:p>
    <w:p>
      <w:pPr>
        <w:pStyle w:val="20"/>
        <w:jc w:val="both"/>
        <w:rPr>
          <w:rFonts w:ascii="仿宋" w:hAnsi="仿宋" w:eastAsia="仿宋" w:cs="仿宋"/>
          <w:sz w:val="32"/>
          <w:szCs w:val="32"/>
        </w:rPr>
      </w:pPr>
      <w:bookmarkStart w:id="160" w:name="_Toc27290"/>
      <w:r>
        <w:rPr>
          <w:rFonts w:hint="eastAsia" w:ascii="仿宋" w:hAnsi="仿宋" w:eastAsia="仿宋" w:cs="仿宋"/>
          <w:sz w:val="32"/>
          <w:szCs w:val="32"/>
        </w:rPr>
        <w:t>4.</w:t>
      </w:r>
      <w:r>
        <w:rPr>
          <w:rFonts w:ascii="仿宋" w:hAnsi="仿宋" w:eastAsia="仿宋" w:cs="仿宋"/>
          <w:sz w:val="32"/>
          <w:szCs w:val="32"/>
        </w:rPr>
        <w:t>5</w:t>
      </w:r>
      <w:r>
        <w:rPr>
          <w:rFonts w:hint="eastAsia" w:ascii="仿宋" w:hAnsi="仿宋" w:eastAsia="仿宋" w:cs="仿宋"/>
          <w:sz w:val="32"/>
          <w:szCs w:val="32"/>
        </w:rPr>
        <w:t>.1</w:t>
      </w:r>
      <w:r>
        <w:rPr>
          <w:rFonts w:ascii="仿宋" w:hAnsi="仿宋" w:eastAsia="仿宋" w:cs="仿宋"/>
          <w:sz w:val="32"/>
          <w:szCs w:val="32"/>
        </w:rPr>
        <w:t>4</w:t>
      </w:r>
      <w:r>
        <w:rPr>
          <w:rFonts w:hint="eastAsia" w:ascii="仿宋" w:hAnsi="仿宋" w:eastAsia="仿宋" w:cs="仿宋"/>
          <w:sz w:val="32"/>
          <w:szCs w:val="32"/>
        </w:rPr>
        <w:t>金额</w:t>
      </w:r>
      <w:bookmarkEnd w:id="160"/>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字段取值：开账金额，由数字组成，支持</w:t>
      </w:r>
      <w:r>
        <w:rPr>
          <w:rFonts w:ascii="仿宋" w:hAnsi="仿宋" w:eastAsia="仿宋" w:cs="仿宋"/>
          <w:sz w:val="32"/>
          <w:szCs w:val="32"/>
        </w:rPr>
        <w:t>2</w:t>
      </w:r>
      <w:r>
        <w:rPr>
          <w:rFonts w:hint="eastAsia" w:ascii="仿宋" w:hAnsi="仿宋" w:eastAsia="仿宋" w:cs="仿宋"/>
          <w:sz w:val="32"/>
          <w:szCs w:val="32"/>
        </w:rPr>
        <w:t>位小数；</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示例：775.25</w:t>
      </w:r>
    </w:p>
    <w:p>
      <w:pPr>
        <w:pStyle w:val="20"/>
        <w:jc w:val="both"/>
        <w:rPr>
          <w:rFonts w:ascii="仿宋" w:hAnsi="仿宋" w:eastAsia="仿宋" w:cs="仿宋"/>
          <w:sz w:val="32"/>
          <w:szCs w:val="32"/>
        </w:rPr>
      </w:pPr>
      <w:bookmarkStart w:id="161" w:name="_Toc4442"/>
      <w:r>
        <w:rPr>
          <w:rFonts w:hint="eastAsia" w:ascii="仿宋" w:hAnsi="仿宋" w:eastAsia="仿宋" w:cs="仿宋"/>
          <w:sz w:val="32"/>
          <w:szCs w:val="32"/>
        </w:rPr>
        <w:t>4.</w:t>
      </w:r>
      <w:r>
        <w:rPr>
          <w:rFonts w:ascii="仿宋" w:hAnsi="仿宋" w:eastAsia="仿宋" w:cs="仿宋"/>
          <w:sz w:val="32"/>
          <w:szCs w:val="32"/>
        </w:rPr>
        <w:t>5</w:t>
      </w:r>
      <w:r>
        <w:rPr>
          <w:rFonts w:hint="eastAsia" w:ascii="仿宋" w:hAnsi="仿宋" w:eastAsia="仿宋" w:cs="仿宋"/>
          <w:sz w:val="32"/>
          <w:szCs w:val="32"/>
        </w:rPr>
        <w:t>.1</w:t>
      </w:r>
      <w:r>
        <w:rPr>
          <w:rFonts w:ascii="仿宋" w:hAnsi="仿宋" w:eastAsia="仿宋" w:cs="仿宋"/>
          <w:sz w:val="32"/>
          <w:szCs w:val="32"/>
        </w:rPr>
        <w:t>5</w:t>
      </w:r>
      <w:r>
        <w:rPr>
          <w:rFonts w:hint="eastAsia" w:ascii="仿宋" w:hAnsi="仿宋" w:eastAsia="仿宋" w:cs="仿宋"/>
          <w:sz w:val="32"/>
          <w:szCs w:val="32"/>
        </w:rPr>
        <w:t>货币</w:t>
      </w:r>
      <w:bookmarkEnd w:id="161"/>
    </w:p>
    <w:p>
      <w:pPr>
        <w:pStyle w:val="17"/>
        <w:ind w:firstLine="640"/>
        <w:rPr>
          <w:rFonts w:ascii="仿宋" w:hAnsi="仿宋" w:eastAsia="仿宋" w:cs="仿宋"/>
          <w:sz w:val="32"/>
          <w:szCs w:val="32"/>
        </w:rPr>
      </w:pPr>
      <w:r>
        <w:rPr>
          <w:rFonts w:hint="eastAsia" w:ascii="仿宋" w:hAnsi="仿宋" w:eastAsia="仿宋" w:cs="仿宋"/>
          <w:sz w:val="32"/>
          <w:szCs w:val="32"/>
        </w:rPr>
        <w:t>字段要求如下：</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必填；</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字段取值：货币代码，最大长度为3，由字母组成；</w:t>
      </w:r>
    </w:p>
    <w:p>
      <w:pPr>
        <w:pStyle w:val="17"/>
        <w:numPr>
          <w:ilvl w:val="0"/>
          <w:numId w:val="3"/>
        </w:numPr>
        <w:tabs>
          <w:tab w:val="center" w:pos="840"/>
          <w:tab w:val="clear" w:pos="4201"/>
        </w:tabs>
        <w:ind w:left="840" w:firstLineChars="0"/>
        <w:rPr>
          <w:rFonts w:ascii="仿宋" w:hAnsi="仿宋" w:eastAsia="仿宋" w:cs="仿宋"/>
          <w:sz w:val="32"/>
          <w:szCs w:val="32"/>
        </w:rPr>
      </w:pPr>
      <w:r>
        <w:rPr>
          <w:rFonts w:hint="eastAsia" w:ascii="仿宋" w:hAnsi="仿宋" w:eastAsia="仿宋" w:cs="仿宋"/>
          <w:sz w:val="32"/>
          <w:szCs w:val="32"/>
        </w:rPr>
        <w:t>示例：CNY</w:t>
      </w:r>
    </w:p>
    <w:p>
      <w:pPr>
        <w:pStyle w:val="18"/>
        <w:numPr>
          <w:ilvl w:val="0"/>
          <w:numId w:val="0"/>
        </w:numPr>
        <w:spacing w:before="312" w:after="312"/>
        <w:rPr>
          <w:rFonts w:ascii="仿宋" w:hAnsi="仿宋" w:eastAsia="仿宋" w:cs="仿宋"/>
          <w:b/>
          <w:bCs/>
          <w:sz w:val="44"/>
          <w:szCs w:val="44"/>
        </w:rPr>
      </w:pPr>
      <w:bookmarkStart w:id="162" w:name="_Toc2562"/>
      <w:r>
        <w:rPr>
          <w:rFonts w:hint="eastAsia" w:ascii="仿宋" w:hAnsi="仿宋" w:eastAsia="仿宋" w:cs="仿宋"/>
          <w:b/>
          <w:bCs/>
          <w:sz w:val="44"/>
          <w:szCs w:val="44"/>
        </w:rPr>
        <w:t>5 校验文件</w:t>
      </w:r>
      <w:bookmarkEnd w:id="162"/>
    </w:p>
    <w:p>
      <w:pPr>
        <w:pStyle w:val="19"/>
        <w:numPr>
          <w:ilvl w:val="1"/>
          <w:numId w:val="0"/>
        </w:numPr>
        <w:spacing w:before="156" w:after="156"/>
        <w:rPr>
          <w:rFonts w:ascii="仿宋" w:hAnsi="仿宋" w:eastAsia="仿宋" w:cs="仿宋"/>
          <w:b/>
          <w:bCs/>
          <w:sz w:val="36"/>
          <w:szCs w:val="36"/>
        </w:rPr>
      </w:pPr>
      <w:bookmarkStart w:id="163" w:name="_Toc31099"/>
      <w:r>
        <w:rPr>
          <w:rFonts w:hint="eastAsia" w:ascii="仿宋" w:hAnsi="仿宋" w:eastAsia="仿宋" w:cs="仿宋"/>
          <w:b/>
          <w:bCs/>
          <w:sz w:val="36"/>
          <w:szCs w:val="36"/>
        </w:rPr>
        <w:t>5.1 校验文件概述</w:t>
      </w:r>
      <w:bookmarkEnd w:id="163"/>
    </w:p>
    <w:p>
      <w:pPr>
        <w:pStyle w:val="17"/>
        <w:ind w:firstLine="640"/>
        <w:rPr>
          <w:rFonts w:ascii="仿宋" w:hAnsi="仿宋" w:eastAsia="仿宋" w:cs="仿宋"/>
          <w:sz w:val="32"/>
          <w:szCs w:val="32"/>
        </w:rPr>
      </w:pPr>
      <w:r>
        <w:rPr>
          <w:rFonts w:hint="eastAsia" w:ascii="仿宋" w:hAnsi="仿宋" w:eastAsia="仿宋" w:cs="仿宋"/>
          <w:sz w:val="32"/>
          <w:szCs w:val="32"/>
        </w:rPr>
        <w:t>系统会对开账文件的完整性和正确性进行校验，如果开账文件中有不正确的内容，会生成校验文件。</w:t>
      </w:r>
    </w:p>
    <w:p>
      <w:pPr>
        <w:pStyle w:val="19"/>
        <w:numPr>
          <w:ilvl w:val="1"/>
          <w:numId w:val="0"/>
        </w:numPr>
        <w:spacing w:before="156" w:after="156"/>
        <w:rPr>
          <w:rFonts w:ascii="仿宋" w:hAnsi="仿宋" w:eastAsia="仿宋" w:cs="仿宋"/>
          <w:b/>
          <w:bCs/>
          <w:sz w:val="36"/>
          <w:szCs w:val="36"/>
        </w:rPr>
      </w:pPr>
      <w:bookmarkStart w:id="164" w:name="_Toc32301"/>
      <w:r>
        <w:rPr>
          <w:rFonts w:hint="eastAsia" w:ascii="仿宋" w:hAnsi="仿宋" w:eastAsia="仿宋" w:cs="仿宋"/>
          <w:b/>
          <w:bCs/>
          <w:sz w:val="36"/>
          <w:szCs w:val="36"/>
        </w:rPr>
        <w:t>5.2校验项</w:t>
      </w:r>
      <w:bookmarkEnd w:id="164"/>
    </w:p>
    <w:p>
      <w:pPr>
        <w:pStyle w:val="17"/>
        <w:ind w:firstLine="640"/>
        <w:rPr>
          <w:rFonts w:ascii="仿宋" w:hAnsi="仿宋" w:eastAsia="仿宋" w:cs="仿宋"/>
          <w:sz w:val="32"/>
          <w:szCs w:val="32"/>
        </w:rPr>
      </w:pPr>
      <w:r>
        <w:rPr>
          <w:rFonts w:hint="eastAsia" w:ascii="仿宋" w:hAnsi="仿宋" w:eastAsia="仿宋" w:cs="仿宋"/>
          <w:sz w:val="32"/>
          <w:szCs w:val="32"/>
        </w:rPr>
        <w:t>校验的内容如下所示：</w:t>
      </w:r>
    </w:p>
    <w:p>
      <w:pPr>
        <w:pStyle w:val="20"/>
        <w:jc w:val="both"/>
        <w:rPr>
          <w:rFonts w:ascii="仿宋" w:hAnsi="仿宋" w:eastAsia="仿宋" w:cs="仿宋"/>
          <w:sz w:val="32"/>
          <w:szCs w:val="32"/>
        </w:rPr>
      </w:pPr>
      <w:bookmarkStart w:id="165" w:name="_Toc6257"/>
      <w:r>
        <w:rPr>
          <w:rFonts w:hint="eastAsia" w:ascii="仿宋" w:hAnsi="仿宋" w:eastAsia="仿宋" w:cs="仿宋"/>
          <w:sz w:val="32"/>
          <w:szCs w:val="32"/>
        </w:rPr>
        <w:t>5.2.1文件名称的校验</w:t>
      </w:r>
      <w:bookmarkEnd w:id="165"/>
    </w:p>
    <w:p>
      <w:pPr>
        <w:pStyle w:val="17"/>
        <w:ind w:firstLine="640"/>
        <w:rPr>
          <w:rFonts w:ascii="仿宋" w:hAnsi="仿宋" w:eastAsia="仿宋" w:cs="仿宋"/>
          <w:sz w:val="32"/>
          <w:szCs w:val="32"/>
        </w:rPr>
      </w:pPr>
      <w:r>
        <w:rPr>
          <w:rFonts w:hint="eastAsia" w:ascii="仿宋" w:hAnsi="仿宋" w:eastAsia="仿宋" w:cs="仿宋"/>
          <w:sz w:val="32"/>
          <w:szCs w:val="32"/>
        </w:rPr>
        <w:t>校验内容：</w:t>
      </w:r>
    </w:p>
    <w:p>
      <w:pPr>
        <w:pStyle w:val="17"/>
        <w:numPr>
          <w:ilvl w:val="0"/>
          <w:numId w:val="5"/>
        </w:numPr>
        <w:ind w:firstLineChars="0"/>
        <w:rPr>
          <w:rFonts w:ascii="仿宋" w:hAnsi="仿宋" w:eastAsia="仿宋" w:cs="仿宋"/>
          <w:sz w:val="32"/>
          <w:szCs w:val="32"/>
        </w:rPr>
      </w:pPr>
      <w:r>
        <w:rPr>
          <w:rFonts w:hint="eastAsia" w:ascii="仿宋" w:hAnsi="仿宋" w:eastAsia="仿宋" w:cs="仿宋"/>
          <w:sz w:val="32"/>
          <w:szCs w:val="32"/>
        </w:rPr>
        <w:t>文件的名称必须是：服务年月</w:t>
      </w:r>
      <w:r>
        <w:rPr>
          <w:rFonts w:ascii="仿宋" w:hAnsi="仿宋" w:eastAsia="仿宋" w:cs="仿宋"/>
          <w:sz w:val="32"/>
          <w:szCs w:val="32"/>
        </w:rPr>
        <w:t>_</w:t>
      </w:r>
      <w:r>
        <w:rPr>
          <w:rFonts w:hint="eastAsia" w:ascii="仿宋" w:hAnsi="仿宋" w:eastAsia="仿宋" w:cs="仿宋"/>
          <w:sz w:val="32"/>
          <w:szCs w:val="32"/>
        </w:rPr>
        <w:t>航站</w:t>
      </w:r>
      <w:r>
        <w:rPr>
          <w:rFonts w:ascii="仿宋" w:hAnsi="仿宋" w:eastAsia="仿宋" w:cs="仿宋"/>
          <w:sz w:val="32"/>
          <w:szCs w:val="32"/>
        </w:rPr>
        <w:t>_</w:t>
      </w:r>
      <w:r>
        <w:rPr>
          <w:rFonts w:hint="eastAsia" w:ascii="仿宋" w:hAnsi="仿宋" w:eastAsia="仿宋" w:cs="仿宋"/>
          <w:sz w:val="32"/>
          <w:szCs w:val="32"/>
        </w:rPr>
        <w:t>外航</w:t>
      </w:r>
      <w:r>
        <w:rPr>
          <w:rFonts w:ascii="仿宋" w:hAnsi="仿宋" w:eastAsia="仿宋" w:cs="仿宋"/>
          <w:sz w:val="32"/>
          <w:szCs w:val="32"/>
        </w:rPr>
        <w:t>_</w:t>
      </w:r>
      <w:r>
        <w:rPr>
          <w:rFonts w:hint="eastAsia" w:ascii="仿宋" w:hAnsi="仿宋" w:eastAsia="仿宋" w:cs="仿宋"/>
          <w:sz w:val="32"/>
          <w:szCs w:val="32"/>
        </w:rPr>
        <w:t>航班基础</w:t>
      </w:r>
    </w:p>
    <w:p>
      <w:pPr>
        <w:pStyle w:val="17"/>
        <w:ind w:firstLine="0" w:firstLineChars="0"/>
        <w:rPr>
          <w:rFonts w:ascii="仿宋" w:hAnsi="仿宋" w:eastAsia="仿宋" w:cs="仿宋"/>
          <w:sz w:val="32"/>
          <w:szCs w:val="32"/>
        </w:rPr>
      </w:pPr>
      <w:r>
        <w:rPr>
          <w:rFonts w:hint="eastAsia" w:ascii="仿宋" w:hAnsi="仿宋" w:eastAsia="仿宋" w:cs="仿宋"/>
          <w:sz w:val="32"/>
          <w:szCs w:val="32"/>
        </w:rPr>
        <w:t>数据/航班服务数据（含金额）/航班服务数据（不含金额）</w:t>
      </w:r>
      <w:r>
        <w:rPr>
          <w:rFonts w:ascii="仿宋" w:hAnsi="仿宋" w:eastAsia="仿宋" w:cs="仿宋"/>
          <w:sz w:val="32"/>
          <w:szCs w:val="32"/>
        </w:rPr>
        <w:t>/</w:t>
      </w:r>
      <w:r>
        <w:rPr>
          <w:rFonts w:hint="eastAsia" w:ascii="仿宋" w:hAnsi="仿宋" w:eastAsia="仿宋" w:cs="仿宋"/>
          <w:sz w:val="32"/>
          <w:szCs w:val="32"/>
        </w:rPr>
        <w:t>航班服务数据（其他类</w:t>
      </w:r>
      <w:r>
        <w:rPr>
          <w:rFonts w:ascii="仿宋" w:hAnsi="仿宋" w:eastAsia="仿宋" w:cs="仿宋"/>
          <w:sz w:val="32"/>
          <w:szCs w:val="32"/>
        </w:rPr>
        <w:t>）</w:t>
      </w:r>
      <w:r>
        <w:rPr>
          <w:rFonts w:hint="eastAsia" w:ascii="仿宋" w:hAnsi="仿宋" w:eastAsia="仿宋" w:cs="仿宋"/>
          <w:sz w:val="32"/>
          <w:szCs w:val="32"/>
        </w:rPr>
        <w:t>。</w:t>
      </w:r>
    </w:p>
    <w:p>
      <w:pPr>
        <w:pStyle w:val="17"/>
        <w:ind w:firstLine="640"/>
        <w:rPr>
          <w:rFonts w:ascii="仿宋" w:hAnsi="仿宋" w:eastAsia="仿宋" w:cs="仿宋"/>
          <w:sz w:val="32"/>
          <w:szCs w:val="32"/>
        </w:rPr>
      </w:pPr>
      <w:r>
        <w:rPr>
          <w:rFonts w:hint="eastAsia" w:ascii="仿宋" w:hAnsi="仿宋" w:eastAsia="仿宋" w:cs="仿宋"/>
          <w:sz w:val="32"/>
          <w:szCs w:val="32"/>
        </w:rPr>
        <w:t>示例：2</w:t>
      </w:r>
      <w:r>
        <w:rPr>
          <w:rFonts w:ascii="仿宋" w:hAnsi="仿宋" w:eastAsia="仿宋" w:cs="仿宋"/>
          <w:sz w:val="32"/>
          <w:szCs w:val="32"/>
        </w:rPr>
        <w:t>01903</w:t>
      </w:r>
      <w:r>
        <w:rPr>
          <w:rFonts w:hint="eastAsia" w:ascii="仿宋" w:hAnsi="仿宋" w:eastAsia="仿宋" w:cs="仿宋"/>
          <w:sz w:val="32"/>
          <w:szCs w:val="32"/>
        </w:rPr>
        <w:t>_</w:t>
      </w:r>
      <w:r>
        <w:rPr>
          <w:rFonts w:ascii="仿宋" w:hAnsi="仿宋" w:eastAsia="仿宋" w:cs="仿宋"/>
          <w:sz w:val="32"/>
          <w:szCs w:val="32"/>
        </w:rPr>
        <w:t>PVG_D7_</w:t>
      </w:r>
      <w:r>
        <w:rPr>
          <w:rFonts w:hint="eastAsia" w:ascii="仿宋" w:hAnsi="仿宋" w:eastAsia="仿宋" w:cs="仿宋"/>
          <w:sz w:val="32"/>
          <w:szCs w:val="32"/>
        </w:rPr>
        <w:t>航班基础数据.</w:t>
      </w:r>
      <w:r>
        <w:rPr>
          <w:rFonts w:ascii="仿宋" w:hAnsi="仿宋" w:eastAsia="仿宋" w:cs="仿宋"/>
          <w:sz w:val="32"/>
          <w:szCs w:val="32"/>
        </w:rPr>
        <w:t>xls</w:t>
      </w:r>
    </w:p>
    <w:p>
      <w:pPr>
        <w:pStyle w:val="17"/>
        <w:ind w:firstLine="1600" w:firstLineChars="5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01903</w:t>
      </w:r>
      <w:r>
        <w:rPr>
          <w:rFonts w:hint="eastAsia" w:ascii="仿宋" w:hAnsi="仿宋" w:eastAsia="仿宋" w:cs="仿宋"/>
          <w:sz w:val="32"/>
          <w:szCs w:val="32"/>
        </w:rPr>
        <w:t>_</w:t>
      </w:r>
      <w:r>
        <w:rPr>
          <w:rFonts w:ascii="仿宋" w:hAnsi="仿宋" w:eastAsia="仿宋" w:cs="仿宋"/>
          <w:sz w:val="32"/>
          <w:szCs w:val="32"/>
        </w:rPr>
        <w:t>PVG_D7_</w:t>
      </w:r>
      <w:r>
        <w:rPr>
          <w:rFonts w:hint="eastAsia" w:ascii="仿宋" w:hAnsi="仿宋" w:eastAsia="仿宋" w:cs="仿宋"/>
          <w:sz w:val="32"/>
          <w:szCs w:val="32"/>
        </w:rPr>
        <w:t>航班服务数据（含金额）.</w:t>
      </w:r>
      <w:r>
        <w:rPr>
          <w:rFonts w:ascii="仿宋" w:hAnsi="仿宋" w:eastAsia="仿宋" w:cs="仿宋"/>
          <w:sz w:val="32"/>
          <w:szCs w:val="32"/>
        </w:rPr>
        <w:t>xls</w:t>
      </w:r>
    </w:p>
    <w:p>
      <w:pPr>
        <w:pStyle w:val="17"/>
        <w:ind w:firstLine="1050" w:firstLineChars="500"/>
        <w:rPr>
          <w:rFonts w:ascii="仿宋" w:hAnsi="仿宋" w:eastAsia="仿宋" w:cs="仿宋"/>
          <w:sz w:val="32"/>
          <w:szCs w:val="32"/>
        </w:rPr>
      </w:pP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sz w:val="32"/>
          <w:szCs w:val="32"/>
        </w:rPr>
        <w:t>2</w:t>
      </w:r>
      <w:r>
        <w:rPr>
          <w:rFonts w:ascii="仿宋" w:hAnsi="仿宋" w:eastAsia="仿宋" w:cs="仿宋"/>
          <w:sz w:val="32"/>
          <w:szCs w:val="32"/>
        </w:rPr>
        <w:t>01903</w:t>
      </w:r>
      <w:r>
        <w:rPr>
          <w:rFonts w:hint="eastAsia" w:ascii="仿宋" w:hAnsi="仿宋" w:eastAsia="仿宋" w:cs="仿宋"/>
          <w:sz w:val="32"/>
          <w:szCs w:val="32"/>
        </w:rPr>
        <w:t>_</w:t>
      </w:r>
      <w:r>
        <w:rPr>
          <w:rFonts w:ascii="仿宋" w:hAnsi="仿宋" w:eastAsia="仿宋" w:cs="仿宋"/>
          <w:sz w:val="32"/>
          <w:szCs w:val="32"/>
        </w:rPr>
        <w:t>PVG_D7_</w:t>
      </w:r>
      <w:r>
        <w:rPr>
          <w:rFonts w:hint="eastAsia" w:ascii="仿宋" w:hAnsi="仿宋" w:eastAsia="仿宋" w:cs="仿宋"/>
          <w:sz w:val="32"/>
          <w:szCs w:val="32"/>
        </w:rPr>
        <w:t>航班服务数据（不含金额）.</w:t>
      </w:r>
      <w:r>
        <w:rPr>
          <w:rFonts w:ascii="仿宋" w:hAnsi="仿宋" w:eastAsia="仿宋" w:cs="仿宋"/>
          <w:sz w:val="32"/>
          <w:szCs w:val="32"/>
        </w:rPr>
        <w:t>xls</w:t>
      </w:r>
    </w:p>
    <w:p>
      <w:pPr>
        <w:pStyle w:val="17"/>
        <w:ind w:firstLine="1539" w:firstLineChars="481"/>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01903</w:t>
      </w:r>
      <w:r>
        <w:rPr>
          <w:rFonts w:hint="eastAsia" w:ascii="仿宋" w:hAnsi="仿宋" w:eastAsia="仿宋" w:cs="仿宋"/>
          <w:sz w:val="32"/>
          <w:szCs w:val="32"/>
        </w:rPr>
        <w:t>_</w:t>
      </w:r>
      <w:r>
        <w:rPr>
          <w:rFonts w:ascii="仿宋" w:hAnsi="仿宋" w:eastAsia="仿宋" w:cs="仿宋"/>
          <w:sz w:val="32"/>
          <w:szCs w:val="32"/>
        </w:rPr>
        <w:t>PVG_D7_</w:t>
      </w:r>
      <w:r>
        <w:rPr>
          <w:rFonts w:hint="eastAsia" w:ascii="仿宋" w:hAnsi="仿宋" w:eastAsia="仿宋" w:cs="仿宋"/>
          <w:sz w:val="32"/>
          <w:szCs w:val="32"/>
        </w:rPr>
        <w:t>航班服务数据（其他类）.</w:t>
      </w:r>
      <w:r>
        <w:rPr>
          <w:rFonts w:ascii="仿宋" w:hAnsi="仿宋" w:eastAsia="仿宋" w:cs="仿宋"/>
          <w:sz w:val="32"/>
          <w:szCs w:val="32"/>
        </w:rPr>
        <w:t>xls</w:t>
      </w:r>
    </w:p>
    <w:p>
      <w:pPr>
        <w:pStyle w:val="17"/>
        <w:numPr>
          <w:ilvl w:val="0"/>
          <w:numId w:val="5"/>
        </w:numPr>
        <w:ind w:firstLineChars="0"/>
        <w:rPr>
          <w:rFonts w:ascii="仿宋" w:hAnsi="仿宋" w:eastAsia="仿宋" w:cs="仿宋"/>
          <w:sz w:val="32"/>
          <w:szCs w:val="32"/>
        </w:rPr>
      </w:pPr>
      <w:r>
        <w:rPr>
          <w:rFonts w:hint="eastAsia" w:ascii="仿宋" w:hAnsi="仿宋" w:eastAsia="仿宋" w:cs="仿宋"/>
          <w:sz w:val="32"/>
          <w:szCs w:val="32"/>
        </w:rPr>
        <w:t>文件名不能与已成功上传的文件名相同。</w:t>
      </w:r>
    </w:p>
    <w:p>
      <w:pPr>
        <w:pStyle w:val="17"/>
        <w:ind w:firstLine="640"/>
        <w:rPr>
          <w:rFonts w:ascii="仿宋" w:hAnsi="仿宋" w:eastAsia="仿宋" w:cs="仿宋"/>
          <w:sz w:val="32"/>
          <w:szCs w:val="32"/>
        </w:rPr>
      </w:pPr>
      <w:r>
        <w:rPr>
          <w:rFonts w:hint="eastAsia" w:ascii="仿宋" w:hAnsi="仿宋" w:eastAsia="仿宋" w:cs="仿宋"/>
          <w:sz w:val="32"/>
          <w:szCs w:val="32"/>
        </w:rPr>
        <w:t>解决方案：按照规范修改文件名。</w:t>
      </w:r>
    </w:p>
    <w:p>
      <w:pPr>
        <w:pStyle w:val="20"/>
        <w:jc w:val="both"/>
        <w:rPr>
          <w:rFonts w:ascii="仿宋" w:hAnsi="仿宋" w:eastAsia="仿宋" w:cs="仿宋"/>
          <w:sz w:val="32"/>
          <w:szCs w:val="32"/>
        </w:rPr>
      </w:pPr>
      <w:bookmarkStart w:id="166" w:name="_Toc11143"/>
      <w:r>
        <w:rPr>
          <w:rFonts w:hint="eastAsia" w:ascii="仿宋" w:hAnsi="仿宋" w:eastAsia="仿宋" w:cs="仿宋"/>
          <w:sz w:val="32"/>
          <w:szCs w:val="32"/>
        </w:rPr>
        <w:t>5.2.2必填项的校验</w:t>
      </w:r>
      <w:bookmarkEnd w:id="166"/>
    </w:p>
    <w:p>
      <w:pPr>
        <w:pStyle w:val="17"/>
        <w:ind w:firstLine="640"/>
        <w:rPr>
          <w:rFonts w:ascii="仿宋" w:hAnsi="仿宋" w:eastAsia="仿宋" w:cs="仿宋"/>
          <w:sz w:val="32"/>
          <w:szCs w:val="32"/>
        </w:rPr>
      </w:pPr>
      <w:r>
        <w:rPr>
          <w:rFonts w:hint="eastAsia" w:ascii="仿宋" w:hAnsi="仿宋" w:eastAsia="仿宋" w:cs="仿宋"/>
          <w:sz w:val="32"/>
          <w:szCs w:val="32"/>
        </w:rPr>
        <w:t>校验内容：文件中的必填字段是否都有值。</w:t>
      </w:r>
    </w:p>
    <w:p>
      <w:pPr>
        <w:pStyle w:val="17"/>
        <w:ind w:firstLine="640"/>
        <w:rPr>
          <w:rFonts w:ascii="仿宋" w:hAnsi="仿宋" w:eastAsia="仿宋" w:cs="仿宋"/>
          <w:sz w:val="32"/>
          <w:szCs w:val="32"/>
        </w:rPr>
      </w:pPr>
      <w:r>
        <w:rPr>
          <w:rFonts w:hint="eastAsia" w:ascii="仿宋" w:hAnsi="仿宋" w:eastAsia="仿宋" w:cs="仿宋"/>
          <w:sz w:val="32"/>
          <w:szCs w:val="32"/>
        </w:rPr>
        <w:t>解决方案：根据实际情况填入对应值。</w:t>
      </w:r>
    </w:p>
    <w:p>
      <w:pPr>
        <w:pStyle w:val="20"/>
        <w:jc w:val="both"/>
        <w:rPr>
          <w:rFonts w:ascii="仿宋" w:hAnsi="仿宋" w:eastAsia="仿宋" w:cs="仿宋"/>
          <w:sz w:val="32"/>
          <w:szCs w:val="32"/>
        </w:rPr>
      </w:pPr>
      <w:bookmarkStart w:id="167" w:name="_Toc31696"/>
      <w:r>
        <w:rPr>
          <w:rFonts w:hint="eastAsia" w:ascii="仿宋" w:hAnsi="仿宋" w:eastAsia="仿宋" w:cs="仿宋"/>
          <w:sz w:val="32"/>
          <w:szCs w:val="32"/>
        </w:rPr>
        <w:t>5.2.</w:t>
      </w:r>
      <w:r>
        <w:rPr>
          <w:rFonts w:ascii="仿宋" w:hAnsi="仿宋" w:eastAsia="仿宋" w:cs="仿宋"/>
          <w:sz w:val="32"/>
          <w:szCs w:val="32"/>
        </w:rPr>
        <w:t>3</w:t>
      </w:r>
      <w:r>
        <w:rPr>
          <w:rFonts w:hint="eastAsia" w:ascii="仿宋" w:hAnsi="仿宋" w:eastAsia="仿宋" w:cs="仿宋"/>
          <w:sz w:val="32"/>
          <w:szCs w:val="32"/>
        </w:rPr>
        <w:t>实际开账公司的校验</w:t>
      </w:r>
      <w:bookmarkEnd w:id="167"/>
    </w:p>
    <w:p>
      <w:pPr>
        <w:pStyle w:val="17"/>
        <w:ind w:firstLine="640"/>
        <w:rPr>
          <w:rFonts w:ascii="仿宋" w:hAnsi="仿宋" w:eastAsia="仿宋" w:cs="仿宋"/>
          <w:sz w:val="32"/>
          <w:szCs w:val="32"/>
        </w:rPr>
      </w:pPr>
      <w:r>
        <w:rPr>
          <w:rFonts w:hint="eastAsia" w:ascii="仿宋" w:hAnsi="仿宋" w:eastAsia="仿宋" w:cs="仿宋"/>
          <w:sz w:val="32"/>
          <w:szCs w:val="32"/>
        </w:rPr>
        <w:t>校验内容：开账文件中的实际开账公司与【文件上传】页面选择的所属公司的一致性校验。</w:t>
      </w:r>
    </w:p>
    <w:p>
      <w:pPr>
        <w:pStyle w:val="17"/>
        <w:ind w:firstLine="640"/>
        <w:rPr>
          <w:rFonts w:ascii="仿宋" w:hAnsi="仿宋" w:eastAsia="仿宋" w:cs="仿宋"/>
          <w:sz w:val="32"/>
          <w:szCs w:val="32"/>
        </w:rPr>
      </w:pPr>
      <w:r>
        <w:rPr>
          <w:rFonts w:hint="eastAsia" w:ascii="仿宋" w:hAnsi="仿宋" w:eastAsia="仿宋" w:cs="仿宋"/>
          <w:sz w:val="32"/>
          <w:szCs w:val="32"/>
        </w:rPr>
        <w:t>解决方案：保证开账文件中的实际开账公司与【文件上传】页面选择的所属公司一致。如果文件上传页面的所属公司不是自己所在公司，请联系清结算机构进行修改。</w:t>
      </w:r>
    </w:p>
    <w:p>
      <w:pPr>
        <w:pStyle w:val="20"/>
        <w:jc w:val="both"/>
        <w:rPr>
          <w:rFonts w:ascii="仿宋" w:hAnsi="仿宋" w:eastAsia="仿宋" w:cs="仿宋"/>
          <w:sz w:val="32"/>
          <w:szCs w:val="32"/>
        </w:rPr>
      </w:pPr>
      <w:bookmarkStart w:id="168" w:name="_Toc8392"/>
      <w:r>
        <w:rPr>
          <w:rFonts w:hint="eastAsia" w:ascii="仿宋" w:hAnsi="仿宋" w:eastAsia="仿宋" w:cs="仿宋"/>
          <w:sz w:val="32"/>
          <w:szCs w:val="32"/>
        </w:rPr>
        <w:t>5.2.</w:t>
      </w:r>
      <w:r>
        <w:rPr>
          <w:rFonts w:ascii="仿宋" w:hAnsi="仿宋" w:eastAsia="仿宋" w:cs="仿宋"/>
          <w:sz w:val="32"/>
          <w:szCs w:val="32"/>
        </w:rPr>
        <w:t>4</w:t>
      </w:r>
      <w:r>
        <w:rPr>
          <w:rFonts w:hint="eastAsia" w:ascii="仿宋" w:hAnsi="仿宋" w:eastAsia="仿宋" w:cs="仿宋"/>
          <w:sz w:val="32"/>
          <w:szCs w:val="32"/>
        </w:rPr>
        <w:t>字段离港时间、到港时间的校验</w:t>
      </w:r>
      <w:bookmarkEnd w:id="168"/>
    </w:p>
    <w:p>
      <w:pPr>
        <w:pStyle w:val="17"/>
        <w:ind w:firstLine="640"/>
        <w:rPr>
          <w:rFonts w:ascii="仿宋" w:hAnsi="仿宋" w:eastAsia="仿宋" w:cs="仿宋"/>
          <w:sz w:val="32"/>
          <w:szCs w:val="32"/>
        </w:rPr>
      </w:pPr>
      <w:r>
        <w:rPr>
          <w:rFonts w:hint="eastAsia" w:ascii="仿宋" w:hAnsi="仿宋" w:eastAsia="仿宋" w:cs="仿宋"/>
          <w:sz w:val="32"/>
          <w:szCs w:val="32"/>
        </w:rPr>
        <w:t>校验内容：离港时间、到港时间必须小于当前时间，并且为满足格式要求的有效时间（YYYY/MM/DD HH:MM:SS），离港时间必须大于到港时间。</w:t>
      </w:r>
    </w:p>
    <w:p>
      <w:pPr>
        <w:pStyle w:val="17"/>
        <w:ind w:firstLine="640"/>
        <w:rPr>
          <w:rFonts w:ascii="仿宋" w:hAnsi="仿宋" w:eastAsia="仿宋" w:cs="仿宋"/>
          <w:sz w:val="32"/>
          <w:szCs w:val="32"/>
        </w:rPr>
      </w:pPr>
      <w:r>
        <w:rPr>
          <w:rFonts w:hint="eastAsia" w:ascii="仿宋" w:hAnsi="仿宋" w:eastAsia="仿宋" w:cs="仿宋"/>
          <w:sz w:val="32"/>
          <w:szCs w:val="32"/>
        </w:rPr>
        <w:t>解决方案：填写有效时间，并且小于当前时间，离港时间大于到港时间。</w:t>
      </w:r>
    </w:p>
    <w:p>
      <w:pPr>
        <w:pStyle w:val="20"/>
        <w:jc w:val="both"/>
        <w:rPr>
          <w:rFonts w:ascii="仿宋" w:hAnsi="仿宋" w:eastAsia="仿宋" w:cs="仿宋"/>
          <w:sz w:val="32"/>
          <w:szCs w:val="32"/>
        </w:rPr>
      </w:pPr>
      <w:bookmarkStart w:id="169" w:name="_Toc6423"/>
      <w:r>
        <w:rPr>
          <w:rFonts w:hint="eastAsia" w:ascii="仿宋" w:hAnsi="仿宋" w:eastAsia="仿宋" w:cs="仿宋"/>
          <w:sz w:val="32"/>
          <w:szCs w:val="32"/>
        </w:rPr>
        <w:t>5.2.</w:t>
      </w:r>
      <w:r>
        <w:rPr>
          <w:rFonts w:ascii="仿宋" w:hAnsi="仿宋" w:eastAsia="仿宋" w:cs="仿宋"/>
          <w:sz w:val="32"/>
          <w:szCs w:val="32"/>
        </w:rPr>
        <w:t>5</w:t>
      </w:r>
      <w:r>
        <w:rPr>
          <w:rFonts w:hint="eastAsia" w:ascii="仿宋" w:hAnsi="仿宋" w:eastAsia="仿宋" w:cs="仿宋"/>
          <w:sz w:val="32"/>
          <w:szCs w:val="32"/>
        </w:rPr>
        <w:t>字段航班日期的校验</w:t>
      </w:r>
      <w:bookmarkEnd w:id="169"/>
    </w:p>
    <w:p>
      <w:pPr>
        <w:pStyle w:val="17"/>
        <w:ind w:firstLine="640"/>
        <w:rPr>
          <w:rFonts w:ascii="仿宋" w:hAnsi="仿宋" w:eastAsia="仿宋" w:cs="仿宋"/>
          <w:sz w:val="32"/>
          <w:szCs w:val="32"/>
        </w:rPr>
      </w:pPr>
      <w:r>
        <w:rPr>
          <w:rFonts w:hint="eastAsia" w:ascii="仿宋" w:hAnsi="仿宋" w:eastAsia="仿宋" w:cs="仿宋"/>
          <w:sz w:val="32"/>
          <w:szCs w:val="32"/>
        </w:rPr>
        <w:t>校验内容：航班日期必须小于当前日期，并且为满足格式要求的有效日期（YYYY/MM/DD）。</w:t>
      </w:r>
    </w:p>
    <w:p>
      <w:pPr>
        <w:pStyle w:val="17"/>
        <w:ind w:firstLine="640"/>
        <w:rPr>
          <w:rFonts w:ascii="仿宋" w:hAnsi="仿宋" w:eastAsia="仿宋" w:cs="仿宋"/>
          <w:sz w:val="32"/>
          <w:szCs w:val="32"/>
        </w:rPr>
      </w:pPr>
      <w:r>
        <w:rPr>
          <w:rFonts w:hint="eastAsia" w:ascii="仿宋" w:hAnsi="仿宋" w:eastAsia="仿宋" w:cs="仿宋"/>
          <w:sz w:val="32"/>
          <w:szCs w:val="32"/>
        </w:rPr>
        <w:t>解决方案：填写有效日期，且小于当前日期。</w:t>
      </w:r>
    </w:p>
    <w:p>
      <w:pPr>
        <w:pStyle w:val="20"/>
        <w:jc w:val="both"/>
        <w:rPr>
          <w:rFonts w:ascii="仿宋" w:hAnsi="仿宋" w:eastAsia="仿宋" w:cs="仿宋"/>
          <w:sz w:val="32"/>
          <w:szCs w:val="32"/>
        </w:rPr>
      </w:pPr>
      <w:bookmarkStart w:id="170" w:name="_Toc16496"/>
      <w:r>
        <w:rPr>
          <w:rFonts w:hint="eastAsia" w:ascii="仿宋" w:hAnsi="仿宋" w:eastAsia="仿宋" w:cs="仿宋"/>
          <w:sz w:val="32"/>
          <w:szCs w:val="32"/>
        </w:rPr>
        <w:t>5.2.</w:t>
      </w:r>
      <w:r>
        <w:rPr>
          <w:rFonts w:ascii="仿宋" w:hAnsi="仿宋" w:eastAsia="仿宋" w:cs="仿宋"/>
          <w:sz w:val="32"/>
          <w:szCs w:val="32"/>
        </w:rPr>
        <w:t>6</w:t>
      </w:r>
      <w:r>
        <w:rPr>
          <w:rFonts w:hint="eastAsia" w:ascii="仿宋" w:hAnsi="仿宋" w:eastAsia="仿宋" w:cs="仿宋"/>
          <w:sz w:val="32"/>
          <w:szCs w:val="32"/>
        </w:rPr>
        <w:t>费用名称有效性的校验</w:t>
      </w:r>
      <w:bookmarkEnd w:id="170"/>
    </w:p>
    <w:p>
      <w:pPr>
        <w:pStyle w:val="17"/>
        <w:ind w:firstLine="640"/>
        <w:rPr>
          <w:rFonts w:ascii="仿宋" w:hAnsi="仿宋" w:eastAsia="仿宋" w:cs="仿宋"/>
          <w:sz w:val="32"/>
          <w:szCs w:val="32"/>
        </w:rPr>
      </w:pPr>
      <w:r>
        <w:rPr>
          <w:rFonts w:hint="eastAsia" w:ascii="仿宋" w:hAnsi="仿宋" w:eastAsia="仿宋" w:cs="仿宋"/>
          <w:sz w:val="32"/>
          <w:szCs w:val="32"/>
        </w:rPr>
        <w:t>校验内容：费用名称需要提前维护在A</w:t>
      </w:r>
      <w:r>
        <w:rPr>
          <w:rFonts w:ascii="仿宋" w:hAnsi="仿宋" w:eastAsia="仿宋" w:cs="仿宋"/>
          <w:sz w:val="32"/>
          <w:szCs w:val="32"/>
        </w:rPr>
        <w:t>CCA</w:t>
      </w:r>
      <w:r>
        <w:rPr>
          <w:rFonts w:hint="eastAsia" w:ascii="仿宋" w:hAnsi="仿宋" w:eastAsia="仿宋" w:cs="仿宋"/>
          <w:sz w:val="32"/>
          <w:szCs w:val="32"/>
        </w:rPr>
        <w:t>的系统中，否则上传时会报错提示。</w:t>
      </w:r>
    </w:p>
    <w:p>
      <w:pPr>
        <w:pStyle w:val="17"/>
        <w:ind w:firstLine="640"/>
        <w:rPr>
          <w:rFonts w:ascii="仿宋" w:hAnsi="仿宋" w:eastAsia="仿宋" w:cs="仿宋"/>
          <w:sz w:val="32"/>
          <w:szCs w:val="32"/>
        </w:rPr>
      </w:pPr>
      <w:r>
        <w:rPr>
          <w:rFonts w:hint="eastAsia" w:ascii="仿宋" w:hAnsi="仿宋" w:eastAsia="仿宋" w:cs="仿宋"/>
          <w:sz w:val="32"/>
          <w:szCs w:val="32"/>
        </w:rPr>
        <w:t>解决方案：联系ACCA将相关费用维护在系统中。</w:t>
      </w:r>
    </w:p>
    <w:p>
      <w:pPr>
        <w:pStyle w:val="19"/>
        <w:numPr>
          <w:ilvl w:val="1"/>
          <w:numId w:val="0"/>
        </w:numPr>
        <w:spacing w:before="156" w:after="156"/>
        <w:rPr>
          <w:rFonts w:ascii="仿宋" w:hAnsi="仿宋" w:eastAsia="仿宋" w:cs="仿宋"/>
          <w:b/>
          <w:bCs/>
          <w:sz w:val="36"/>
          <w:szCs w:val="36"/>
        </w:rPr>
      </w:pPr>
      <w:bookmarkStart w:id="171" w:name="_Toc1987"/>
      <w:r>
        <w:rPr>
          <w:rFonts w:hint="eastAsia" w:ascii="仿宋" w:hAnsi="仿宋" w:eastAsia="仿宋" w:cs="仿宋"/>
          <w:b/>
          <w:bCs/>
          <w:sz w:val="36"/>
          <w:szCs w:val="36"/>
        </w:rPr>
        <w:t>5.3开账处理</w:t>
      </w:r>
      <w:bookmarkEnd w:id="171"/>
    </w:p>
    <w:p>
      <w:pPr>
        <w:pStyle w:val="17"/>
        <w:ind w:firstLine="640"/>
        <w:rPr>
          <w:rFonts w:ascii="仿宋" w:hAnsi="仿宋" w:eastAsia="仿宋" w:cs="仿宋"/>
          <w:sz w:val="32"/>
          <w:szCs w:val="32"/>
        </w:rPr>
      </w:pPr>
      <w:r>
        <w:rPr>
          <w:rFonts w:hint="eastAsia" w:ascii="仿宋" w:hAnsi="仿宋" w:eastAsia="仿宋" w:cs="仿宋"/>
          <w:sz w:val="32"/>
          <w:szCs w:val="32"/>
        </w:rPr>
        <w:t>校验文件是在原开账文件中增加一列错误描述，并在校验失败的行记入错误原因。您可以在【已导入文件】页面下载校验文件，对照校验文件中的错误描述修改开账文件后重新上传。</w:t>
      </w:r>
    </w:p>
    <w:p>
      <w:pPr>
        <w:pStyle w:val="17"/>
        <w:ind w:firstLine="0" w:firstLineChars="0"/>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ind w:firstLine="360"/>
      <w:rPr>
        <w:rStyle w:val="14"/>
        <w:rFonts w:hint="default" w:ascii="Calibri" w:hAnsi="Calibri"/>
        <w:sz w:val="18"/>
        <w:szCs w:val="18"/>
      </w:rPr>
    </w:pPr>
  </w:p>
  <w:p>
    <w:pPr>
      <w:pStyle w:val="7"/>
      <w:spacing w:beforeLines="0" w:afterLines="0"/>
      <w:ind w:firstLine="360"/>
      <w:rPr>
        <w:rFonts w:hint="eastAsia"/>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beforeLines="0" w:afterLines="0"/>
      <w:ind w:firstLine="0" w:firstLineChars="0"/>
      <w:jc w:val="both"/>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F223C"/>
    <w:multiLevelType w:val="singleLevel"/>
    <w:tmpl w:val="8EBF223C"/>
    <w:lvl w:ilvl="0" w:tentative="0">
      <w:start w:val="1"/>
      <w:numFmt w:val="bullet"/>
      <w:lvlText w:val=""/>
      <w:lvlJc w:val="left"/>
      <w:pPr>
        <w:ind w:left="420" w:hanging="420"/>
      </w:pPr>
      <w:rPr>
        <w:rFonts w:hint="default" w:ascii="Wingdings" w:hAnsi="Wingdings"/>
      </w:rPr>
    </w:lvl>
  </w:abstractNum>
  <w:abstractNum w:abstractNumId="1">
    <w:nsid w:val="ED9B7E7C"/>
    <w:multiLevelType w:val="singleLevel"/>
    <w:tmpl w:val="ED9B7E7C"/>
    <w:lvl w:ilvl="0" w:tentative="0">
      <w:start w:val="1"/>
      <w:numFmt w:val="bullet"/>
      <w:lvlText w:val=""/>
      <w:lvlJc w:val="left"/>
      <w:pPr>
        <w:ind w:left="420" w:hanging="420"/>
      </w:pPr>
      <w:rPr>
        <w:rFonts w:hint="default" w:ascii="Wingdings" w:hAnsi="Wingdings"/>
      </w:rPr>
    </w:lvl>
  </w:abstractNum>
  <w:abstractNum w:abstractNumId="2">
    <w:nsid w:val="00000007"/>
    <w:multiLevelType w:val="multilevel"/>
    <w:tmpl w:val="00000007"/>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36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80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126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0F"/>
    <w:multiLevelType w:val="multilevel"/>
    <w:tmpl w:val="0000000F"/>
    <w:lvl w:ilvl="0" w:tentative="0">
      <w:start w:val="1"/>
      <w:numFmt w:val="none"/>
      <w:pStyle w:val="21"/>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6A505BEB"/>
    <w:multiLevelType w:val="multilevel"/>
    <w:tmpl w:val="6A505BEB"/>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6F2"/>
    <w:rsid w:val="000315C8"/>
    <w:rsid w:val="00032631"/>
    <w:rsid w:val="001026DC"/>
    <w:rsid w:val="001326D6"/>
    <w:rsid w:val="00137F03"/>
    <w:rsid w:val="00192138"/>
    <w:rsid w:val="001B3497"/>
    <w:rsid w:val="00242643"/>
    <w:rsid w:val="002510B7"/>
    <w:rsid w:val="002526AC"/>
    <w:rsid w:val="002668B4"/>
    <w:rsid w:val="002C1B55"/>
    <w:rsid w:val="002F36A6"/>
    <w:rsid w:val="002F5555"/>
    <w:rsid w:val="00345CC3"/>
    <w:rsid w:val="003606F3"/>
    <w:rsid w:val="003937A0"/>
    <w:rsid w:val="003D4736"/>
    <w:rsid w:val="003D7BE3"/>
    <w:rsid w:val="003E5866"/>
    <w:rsid w:val="003F30B9"/>
    <w:rsid w:val="00417734"/>
    <w:rsid w:val="00465294"/>
    <w:rsid w:val="004D4ACA"/>
    <w:rsid w:val="004D62B1"/>
    <w:rsid w:val="004D7330"/>
    <w:rsid w:val="004F4BFB"/>
    <w:rsid w:val="00573328"/>
    <w:rsid w:val="005910F7"/>
    <w:rsid w:val="005A60DF"/>
    <w:rsid w:val="005E4D18"/>
    <w:rsid w:val="005F35BA"/>
    <w:rsid w:val="00636242"/>
    <w:rsid w:val="00667D14"/>
    <w:rsid w:val="0069669A"/>
    <w:rsid w:val="006C6443"/>
    <w:rsid w:val="006F4FD6"/>
    <w:rsid w:val="007433E6"/>
    <w:rsid w:val="0076565D"/>
    <w:rsid w:val="00775D77"/>
    <w:rsid w:val="0078363E"/>
    <w:rsid w:val="00792C42"/>
    <w:rsid w:val="00860ECF"/>
    <w:rsid w:val="008779A7"/>
    <w:rsid w:val="00887618"/>
    <w:rsid w:val="009176F3"/>
    <w:rsid w:val="00936016"/>
    <w:rsid w:val="00957CBE"/>
    <w:rsid w:val="009C2D4C"/>
    <w:rsid w:val="009F4344"/>
    <w:rsid w:val="00A34FB5"/>
    <w:rsid w:val="00A45CEB"/>
    <w:rsid w:val="00A54DBF"/>
    <w:rsid w:val="00A63195"/>
    <w:rsid w:val="00AB0782"/>
    <w:rsid w:val="00AD5030"/>
    <w:rsid w:val="00AE47DF"/>
    <w:rsid w:val="00B043F5"/>
    <w:rsid w:val="00B14363"/>
    <w:rsid w:val="00B512AC"/>
    <w:rsid w:val="00B91D08"/>
    <w:rsid w:val="00BF2C36"/>
    <w:rsid w:val="00C51DAC"/>
    <w:rsid w:val="00C90336"/>
    <w:rsid w:val="00C97FF4"/>
    <w:rsid w:val="00CC02D1"/>
    <w:rsid w:val="00CD4EE6"/>
    <w:rsid w:val="00CE5048"/>
    <w:rsid w:val="00D026B8"/>
    <w:rsid w:val="00DA3020"/>
    <w:rsid w:val="00EB17C7"/>
    <w:rsid w:val="00EE7C6F"/>
    <w:rsid w:val="00F0129A"/>
    <w:rsid w:val="00F1395D"/>
    <w:rsid w:val="00F1407D"/>
    <w:rsid w:val="00F20A70"/>
    <w:rsid w:val="00F21BB8"/>
    <w:rsid w:val="00F41270"/>
    <w:rsid w:val="00F46DE8"/>
    <w:rsid w:val="00F9205A"/>
    <w:rsid w:val="00FB04AF"/>
    <w:rsid w:val="00FF3FE2"/>
    <w:rsid w:val="011C289B"/>
    <w:rsid w:val="015B1DD7"/>
    <w:rsid w:val="02062AFC"/>
    <w:rsid w:val="028D7DF4"/>
    <w:rsid w:val="028F3E87"/>
    <w:rsid w:val="034469EA"/>
    <w:rsid w:val="05437D7B"/>
    <w:rsid w:val="05C623CF"/>
    <w:rsid w:val="06395733"/>
    <w:rsid w:val="06970684"/>
    <w:rsid w:val="06FA7043"/>
    <w:rsid w:val="098D62A2"/>
    <w:rsid w:val="0BE1761F"/>
    <w:rsid w:val="0DB4278B"/>
    <w:rsid w:val="0E0D1C1D"/>
    <w:rsid w:val="0E1E5C55"/>
    <w:rsid w:val="0F2034C8"/>
    <w:rsid w:val="110215FB"/>
    <w:rsid w:val="127341AE"/>
    <w:rsid w:val="12FC72FA"/>
    <w:rsid w:val="131554AC"/>
    <w:rsid w:val="134A294A"/>
    <w:rsid w:val="13DD6F83"/>
    <w:rsid w:val="141C10F8"/>
    <w:rsid w:val="1472242D"/>
    <w:rsid w:val="15954D80"/>
    <w:rsid w:val="17F26B7B"/>
    <w:rsid w:val="18AB7A21"/>
    <w:rsid w:val="198118F2"/>
    <w:rsid w:val="1AB552C1"/>
    <w:rsid w:val="1AF67C23"/>
    <w:rsid w:val="1B6C40D6"/>
    <w:rsid w:val="1CD15B6D"/>
    <w:rsid w:val="1E493CBA"/>
    <w:rsid w:val="1F3201F4"/>
    <w:rsid w:val="227B3C93"/>
    <w:rsid w:val="233B6B66"/>
    <w:rsid w:val="245B3BB9"/>
    <w:rsid w:val="25EC558E"/>
    <w:rsid w:val="26C767C3"/>
    <w:rsid w:val="2A9F55C8"/>
    <w:rsid w:val="2B1C7250"/>
    <w:rsid w:val="2C5179C1"/>
    <w:rsid w:val="2C8C7899"/>
    <w:rsid w:val="2D084F25"/>
    <w:rsid w:val="2DFA6224"/>
    <w:rsid w:val="2F2344B5"/>
    <w:rsid w:val="30E66B02"/>
    <w:rsid w:val="31B17A4C"/>
    <w:rsid w:val="329E5F62"/>
    <w:rsid w:val="32AF2EB1"/>
    <w:rsid w:val="33087AD9"/>
    <w:rsid w:val="33146521"/>
    <w:rsid w:val="3496477C"/>
    <w:rsid w:val="34BD0A3D"/>
    <w:rsid w:val="351079E9"/>
    <w:rsid w:val="35E31578"/>
    <w:rsid w:val="36CC421E"/>
    <w:rsid w:val="36D07989"/>
    <w:rsid w:val="36ED3919"/>
    <w:rsid w:val="37C43422"/>
    <w:rsid w:val="37E850FF"/>
    <w:rsid w:val="37F10D87"/>
    <w:rsid w:val="3A814A2F"/>
    <w:rsid w:val="3DE21FEC"/>
    <w:rsid w:val="3F565CF5"/>
    <w:rsid w:val="3F8602B0"/>
    <w:rsid w:val="3FAF12C1"/>
    <w:rsid w:val="40137623"/>
    <w:rsid w:val="40BF52CB"/>
    <w:rsid w:val="434853B8"/>
    <w:rsid w:val="43CB76E9"/>
    <w:rsid w:val="44BA39B3"/>
    <w:rsid w:val="45C500B5"/>
    <w:rsid w:val="46C63079"/>
    <w:rsid w:val="483C5B09"/>
    <w:rsid w:val="4BF93E1A"/>
    <w:rsid w:val="4C5D6BC2"/>
    <w:rsid w:val="4C9B3B34"/>
    <w:rsid w:val="4D2A4279"/>
    <w:rsid w:val="4E493198"/>
    <w:rsid w:val="4FA12411"/>
    <w:rsid w:val="53853C21"/>
    <w:rsid w:val="55B17697"/>
    <w:rsid w:val="55C32D3D"/>
    <w:rsid w:val="55C34524"/>
    <w:rsid w:val="5643372B"/>
    <w:rsid w:val="57D95129"/>
    <w:rsid w:val="5B335F95"/>
    <w:rsid w:val="5BA10583"/>
    <w:rsid w:val="5C651D8D"/>
    <w:rsid w:val="5CE71AF4"/>
    <w:rsid w:val="5E024F77"/>
    <w:rsid w:val="60CE730D"/>
    <w:rsid w:val="60E73B1C"/>
    <w:rsid w:val="60ED3C13"/>
    <w:rsid w:val="611630C8"/>
    <w:rsid w:val="615F4C69"/>
    <w:rsid w:val="61A21F86"/>
    <w:rsid w:val="641919E5"/>
    <w:rsid w:val="64E764E6"/>
    <w:rsid w:val="655A01A5"/>
    <w:rsid w:val="66C07271"/>
    <w:rsid w:val="67A875A4"/>
    <w:rsid w:val="67AD7BC8"/>
    <w:rsid w:val="67BD1DA6"/>
    <w:rsid w:val="67EF73C9"/>
    <w:rsid w:val="67F27A3F"/>
    <w:rsid w:val="680C1107"/>
    <w:rsid w:val="68393CE0"/>
    <w:rsid w:val="68F24619"/>
    <w:rsid w:val="693D6554"/>
    <w:rsid w:val="6AF36F96"/>
    <w:rsid w:val="6B7F5374"/>
    <w:rsid w:val="6C037823"/>
    <w:rsid w:val="6E422E46"/>
    <w:rsid w:val="6F2512D3"/>
    <w:rsid w:val="6FAA7519"/>
    <w:rsid w:val="6FF1742D"/>
    <w:rsid w:val="70315071"/>
    <w:rsid w:val="7080115F"/>
    <w:rsid w:val="726648C0"/>
    <w:rsid w:val="73846D4D"/>
    <w:rsid w:val="753536A2"/>
    <w:rsid w:val="76064902"/>
    <w:rsid w:val="76D06635"/>
    <w:rsid w:val="78822277"/>
    <w:rsid w:val="78F41156"/>
    <w:rsid w:val="79196D51"/>
    <w:rsid w:val="7AAC67B1"/>
    <w:rsid w:val="7C6D65BE"/>
    <w:rsid w:val="7CFD6ABE"/>
    <w:rsid w:val="7E4E5078"/>
    <w:rsid w:val="7EC64417"/>
    <w:rsid w:val="7FC046F7"/>
    <w:rsid w:val="7FFE0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宋体"/>
      <w:b/>
      <w:kern w:val="44"/>
      <w:sz w:val="44"/>
    </w:rPr>
  </w:style>
  <w:style w:type="paragraph" w:styleId="3">
    <w:name w:val="heading 3"/>
    <w:basedOn w:val="1"/>
    <w:next w:val="1"/>
    <w:unhideWhenUsed/>
    <w:qFormat/>
    <w:uiPriority w:val="0"/>
    <w:pPr>
      <w:keepNext/>
      <w:keepLines/>
      <w:spacing w:line="413" w:lineRule="auto"/>
      <w:outlineLvl w:val="2"/>
    </w:pPr>
    <w:rPr>
      <w:rFonts w:eastAsia="宋体"/>
      <w:b/>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Balloon Text"/>
    <w:basedOn w:val="1"/>
    <w:link w:val="26"/>
    <w:qFormat/>
    <w:uiPriority w:val="0"/>
    <w:rPr>
      <w:sz w:val="18"/>
      <w:szCs w:val="18"/>
    </w:rPr>
  </w:style>
  <w:style w:type="paragraph" w:styleId="7">
    <w:name w:val="footer"/>
    <w:basedOn w:val="1"/>
    <w:qFormat/>
    <w:uiPriority w:val="0"/>
    <w:pPr>
      <w:tabs>
        <w:tab w:val="center" w:pos="4153"/>
        <w:tab w:val="right" w:pos="8306"/>
      </w:tabs>
      <w:snapToGrid w:val="0"/>
      <w:jc w:val="left"/>
    </w:pPr>
    <w:rPr>
      <w:rFonts w:eastAsia="宋体"/>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4"/>
    <w:basedOn w:val="1"/>
    <w:next w:val="1"/>
    <w:qFormat/>
    <w:uiPriority w:val="0"/>
    <w:pPr>
      <w:ind w:left="1260" w:leftChars="600"/>
    </w:pPr>
  </w:style>
  <w:style w:type="paragraph" w:styleId="11">
    <w:name w:val="toc 2"/>
    <w:basedOn w:val="1"/>
    <w:next w:val="1"/>
    <w:qFormat/>
    <w:uiPriority w:val="0"/>
    <w:pPr>
      <w:ind w:left="420" w:leftChars="200"/>
    </w:p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目次、标准名称标题"/>
    <w:basedOn w:val="1"/>
    <w:next w:val="17"/>
    <w:qFormat/>
    <w:uiPriority w:val="0"/>
    <w:pPr>
      <w:keepNext/>
      <w:pageBreakBefore/>
      <w:widowControl/>
      <w:shd w:val="clear" w:color="FFFFFF" w:fill="FFFFFF"/>
      <w:spacing w:line="460" w:lineRule="exact"/>
      <w:jc w:val="center"/>
      <w:outlineLvl w:val="0"/>
    </w:pPr>
    <w:rPr>
      <w:rFonts w:ascii="黑体" w:eastAsia="黑体"/>
      <w:kern w:val="0"/>
      <w:sz w:val="32"/>
      <w:szCs w:val="20"/>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18">
    <w:name w:val="章标题"/>
    <w:next w:val="17"/>
    <w:qFormat/>
    <w:uiPriority w:val="0"/>
    <w:pPr>
      <w:numPr>
        <w:ilvl w:val="0"/>
        <w:numId w:val="1"/>
      </w:numPr>
      <w:spacing w:beforeLines="100" w:afterLines="100"/>
      <w:jc w:val="both"/>
      <w:outlineLvl w:val="1"/>
    </w:pPr>
    <w:rPr>
      <w:rFonts w:ascii="黑体" w:eastAsia="黑体" w:hAnsiTheme="minorHAnsi" w:cstheme="minorBidi"/>
      <w:sz w:val="21"/>
      <w:szCs w:val="22"/>
      <w:lang w:val="en-US" w:eastAsia="zh-CN" w:bidi="ar-SA"/>
    </w:rPr>
  </w:style>
  <w:style w:type="paragraph" w:customStyle="1" w:styleId="19">
    <w:name w:val="一级条标题"/>
    <w:next w:val="17"/>
    <w:qFormat/>
    <w:uiPriority w:val="0"/>
    <w:pPr>
      <w:numPr>
        <w:ilvl w:val="1"/>
        <w:numId w:val="1"/>
      </w:numPr>
      <w:spacing w:beforeLines="50" w:afterLines="50"/>
      <w:outlineLvl w:val="2"/>
    </w:pPr>
    <w:rPr>
      <w:rFonts w:ascii="黑体" w:eastAsia="黑体" w:hAnsiTheme="minorHAnsi" w:cstheme="minorBidi"/>
      <w:sz w:val="21"/>
      <w:szCs w:val="21"/>
      <w:lang w:val="en-US" w:eastAsia="zh-CN" w:bidi="ar-SA"/>
    </w:rPr>
  </w:style>
  <w:style w:type="paragraph" w:customStyle="1" w:styleId="20">
    <w:name w:val="二级条标题"/>
    <w:basedOn w:val="19"/>
    <w:next w:val="17"/>
    <w:qFormat/>
    <w:uiPriority w:val="0"/>
    <w:pPr>
      <w:numPr>
        <w:numId w:val="0"/>
      </w:numPr>
      <w:spacing w:beforeLines="0" w:afterLines="0"/>
      <w:outlineLvl w:val="3"/>
    </w:pPr>
  </w:style>
  <w:style w:type="paragraph" w:customStyle="1" w:styleId="21">
    <w:name w:val="列项——（一级）"/>
    <w:qFormat/>
    <w:uiPriority w:val="0"/>
    <w:pPr>
      <w:widowControl w:val="0"/>
      <w:numPr>
        <w:ilvl w:val="0"/>
        <w:numId w:val="2"/>
      </w:numPr>
      <w:jc w:val="both"/>
    </w:pPr>
    <w:rPr>
      <w:rFonts w:ascii="宋体" w:hAnsiTheme="minorHAnsi" w:eastAsiaTheme="minorEastAsia" w:cstheme="minorBidi"/>
      <w:sz w:val="21"/>
      <w:szCs w:val="22"/>
      <w:lang w:val="en-US" w:eastAsia="zh-CN" w:bidi="ar-SA"/>
    </w:rPr>
  </w:style>
  <w:style w:type="paragraph" w:customStyle="1" w:styleId="22">
    <w:name w:val="三级条标题"/>
    <w:basedOn w:val="20"/>
    <w:next w:val="17"/>
    <w:qFormat/>
    <w:uiPriority w:val="0"/>
    <w:pPr>
      <w:numPr>
        <w:ilvl w:val="0"/>
      </w:numPr>
      <w:outlineLvl w:val="4"/>
    </w:pPr>
  </w:style>
  <w:style w:type="paragraph" w:customStyle="1" w:styleId="23">
    <w:name w:val="p0"/>
    <w:basedOn w:val="1"/>
    <w:qFormat/>
    <w:uiPriority w:val="0"/>
    <w:pPr>
      <w:widowControl/>
    </w:pPr>
    <w:rPr>
      <w:kern w:val="0"/>
      <w:szCs w:val="21"/>
      <w:lang w:bidi="he-IL"/>
    </w:rPr>
  </w:style>
  <w:style w:type="paragraph" w:customStyle="1" w:styleId="24">
    <w:name w:val="标准书眉_奇数页"/>
    <w:next w:val="1"/>
    <w:qFormat/>
    <w:uiPriority w:val="0"/>
    <w:pPr>
      <w:tabs>
        <w:tab w:val="center" w:pos="4154"/>
        <w:tab w:val="right" w:pos="8306"/>
      </w:tabs>
      <w:jc w:val="right"/>
    </w:pPr>
    <w:rPr>
      <w:rFonts w:ascii="黑体" w:eastAsia="黑体" w:hAnsiTheme="minorHAnsi" w:cstheme="minorBidi"/>
      <w:sz w:val="21"/>
      <w:szCs w:val="21"/>
      <w:lang w:val="en-US" w:eastAsia="zh-CN" w:bidi="ar-SA"/>
    </w:rPr>
  </w:style>
  <w:style w:type="paragraph" w:customStyle="1" w:styleId="25">
    <w:name w:val="四级条标题"/>
    <w:basedOn w:val="1"/>
    <w:next w:val="17"/>
    <w:qFormat/>
    <w:uiPriority w:val="0"/>
    <w:pPr>
      <w:widowControl/>
      <w:numPr>
        <w:ilvl w:val="4"/>
        <w:numId w:val="1"/>
      </w:numPr>
      <w:spacing w:beforeLines="50" w:afterLines="50"/>
      <w:jc w:val="left"/>
      <w:outlineLvl w:val="5"/>
    </w:pPr>
    <w:rPr>
      <w:rFonts w:ascii="黑体" w:eastAsia="黑体"/>
      <w:kern w:val="0"/>
      <w:szCs w:val="21"/>
    </w:rPr>
  </w:style>
  <w:style w:type="character" w:customStyle="1" w:styleId="26">
    <w:name w:val="批注框文本 字符"/>
    <w:basedOn w:val="13"/>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C5888-2050-4F41-82A0-8915C5701FBD}">
  <ds:schemaRefs/>
</ds:datastoreItem>
</file>

<file path=docProps/app.xml><?xml version="1.0" encoding="utf-8"?>
<Properties xmlns="http://schemas.openxmlformats.org/officeDocument/2006/extended-properties" xmlns:vt="http://schemas.openxmlformats.org/officeDocument/2006/docPropsVTypes">
  <Template>Normal</Template>
  <Pages>32</Pages>
  <Words>2264</Words>
  <Characters>12909</Characters>
  <Lines>107</Lines>
  <Paragraphs>30</Paragraphs>
  <TotalTime>3</TotalTime>
  <ScaleCrop>false</ScaleCrop>
  <LinksUpToDate>false</LinksUpToDate>
  <CharactersWithSpaces>15143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2021-07-27T08:08:00Z</dcterms:created>
  <dc:creator>wangyy</dc:creator>
  <cp:lastModifiedBy>趙小姐</cp:lastModifiedBy>
  <dcterms:modified xsi:type="dcterms:W3CDTF">2021-09-18T02:01:57Z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375C522648504D6D92E79B54176FC49D</vt:lpwstr>
  </property>
</Properties>
</file>