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B2" w:rsidRPr="00DB60B2" w:rsidRDefault="00797F96" w:rsidP="00DB60B2">
      <w:pPr>
        <w:spacing w:line="220" w:lineRule="atLeast"/>
        <w:jc w:val="left"/>
        <w:rPr>
          <w:rFonts w:ascii="楷体" w:eastAsia="楷体" w:hAnsi="楷体" w:cs="黑体"/>
          <w:b/>
          <w:bCs/>
          <w:sz w:val="28"/>
          <w:szCs w:val="28"/>
        </w:rPr>
      </w:pPr>
      <w:r w:rsidRPr="006B62EA">
        <w:rPr>
          <w:rFonts w:ascii="楷体" w:eastAsia="楷体" w:hAnsi="楷体" w:cs="黑体" w:hint="eastAsia"/>
          <w:b/>
          <w:bCs/>
          <w:sz w:val="36"/>
          <w:szCs w:val="28"/>
        </w:rPr>
        <w:t>第二届中国机场发展论坛暨机场设施设备展</w:t>
      </w:r>
      <w:r w:rsidR="00DB60B2">
        <w:rPr>
          <w:rFonts w:ascii="楷体" w:eastAsia="楷体" w:hAnsi="楷体" w:cs="黑体" w:hint="eastAsia"/>
          <w:b/>
          <w:bCs/>
          <w:sz w:val="32"/>
          <w:szCs w:val="28"/>
        </w:rPr>
        <w:t xml:space="preserve">                 </w:t>
      </w:r>
      <w:r>
        <w:rPr>
          <w:rFonts w:ascii="楷体" w:eastAsia="楷体" w:hAnsi="楷体" w:cs="黑体" w:hint="eastAsia"/>
          <w:b/>
          <w:bCs/>
          <w:sz w:val="28"/>
          <w:szCs w:val="28"/>
        </w:rPr>
        <w:t>报名表</w:t>
      </w:r>
      <w:r w:rsidR="006B62EA">
        <w:rPr>
          <w:rFonts w:ascii="楷体" w:eastAsia="楷体" w:hAnsi="楷体" w:cs="黑体" w:hint="eastAsia"/>
          <w:b/>
          <w:bCs/>
          <w:sz w:val="28"/>
          <w:szCs w:val="28"/>
        </w:rPr>
        <w:t xml:space="preserve">  </w:t>
      </w:r>
      <w:r w:rsidR="00DB60B2">
        <w:rPr>
          <w:rFonts w:ascii="楷体" w:eastAsia="楷体" w:hAnsi="楷体" w:cs="黑体" w:hint="eastAsia"/>
          <w:b/>
          <w:bCs/>
          <w:sz w:val="28"/>
          <w:szCs w:val="28"/>
        </w:rPr>
        <w:t>2018年9月12日-1</w:t>
      </w:r>
      <w:r w:rsidR="00B33461">
        <w:rPr>
          <w:rFonts w:ascii="楷体" w:eastAsia="楷体" w:hAnsi="楷体" w:cs="黑体" w:hint="eastAsia"/>
          <w:b/>
          <w:bCs/>
          <w:sz w:val="28"/>
          <w:szCs w:val="28"/>
        </w:rPr>
        <w:t>3</w:t>
      </w:r>
      <w:r w:rsidR="00DB60B2">
        <w:rPr>
          <w:rFonts w:ascii="楷体" w:eastAsia="楷体" w:hAnsi="楷体" w:cs="黑体" w:hint="eastAsia"/>
          <w:b/>
          <w:bCs/>
          <w:sz w:val="28"/>
          <w:szCs w:val="28"/>
        </w:rPr>
        <w:t>日</w:t>
      </w:r>
    </w:p>
    <w:tbl>
      <w:tblPr>
        <w:tblStyle w:val="a6"/>
        <w:tblW w:w="5018" w:type="pct"/>
        <w:tblLook w:val="04A0"/>
      </w:tblPr>
      <w:tblGrid>
        <w:gridCol w:w="2376"/>
        <w:gridCol w:w="2268"/>
        <w:gridCol w:w="697"/>
        <w:gridCol w:w="534"/>
        <w:gridCol w:w="1747"/>
        <w:gridCol w:w="3098"/>
      </w:tblGrid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基本</w:t>
            </w: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DB60B2" w:rsidRPr="00BB73F0" w:rsidTr="00DB60B2">
        <w:tc>
          <w:tcPr>
            <w:tcW w:w="3555" w:type="pct"/>
            <w:gridSpan w:val="5"/>
          </w:tcPr>
          <w:p w:rsidR="00DB60B2" w:rsidRPr="00BB73F0" w:rsidRDefault="00DB60B2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公司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名称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1445" w:type="pct"/>
          </w:tcPr>
          <w:p w:rsidR="00DB60B2" w:rsidRPr="00BB73F0" w:rsidRDefault="00DB60B2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电话：</w:t>
            </w:r>
          </w:p>
        </w:tc>
      </w:tr>
      <w:tr w:rsidR="00DB60B2" w:rsidRPr="00BB73F0" w:rsidTr="00DB60B2">
        <w:tc>
          <w:tcPr>
            <w:tcW w:w="3555" w:type="pct"/>
            <w:gridSpan w:val="5"/>
          </w:tcPr>
          <w:p w:rsidR="00DB60B2" w:rsidRPr="00BB73F0" w:rsidRDefault="00DB60B2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地址：</w:t>
            </w:r>
          </w:p>
        </w:tc>
        <w:tc>
          <w:tcPr>
            <w:tcW w:w="1445" w:type="pct"/>
          </w:tcPr>
          <w:p w:rsidR="00DB60B2" w:rsidRPr="00BB73F0" w:rsidRDefault="00DB60B2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传真：</w:t>
            </w:r>
          </w:p>
        </w:tc>
      </w:tr>
      <w:tr w:rsidR="00DB60B2" w:rsidRPr="00BB73F0" w:rsidTr="00DB60B2">
        <w:tc>
          <w:tcPr>
            <w:tcW w:w="1108" w:type="pct"/>
          </w:tcPr>
          <w:p w:rsidR="00DB60B2" w:rsidRPr="00BB73F0" w:rsidRDefault="00DB60B2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 xml:space="preserve">联系人：          </w:t>
            </w:r>
          </w:p>
        </w:tc>
        <w:tc>
          <w:tcPr>
            <w:tcW w:w="1058" w:type="pct"/>
          </w:tcPr>
          <w:p w:rsidR="00DB60B2" w:rsidRPr="00BB73F0" w:rsidRDefault="00DB60B2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 xml:space="preserve">职务：                    </w:t>
            </w:r>
          </w:p>
        </w:tc>
        <w:tc>
          <w:tcPr>
            <w:tcW w:w="1389" w:type="pct"/>
            <w:gridSpan w:val="3"/>
          </w:tcPr>
          <w:p w:rsidR="00DB60B2" w:rsidRPr="00BB73F0" w:rsidRDefault="00DB60B2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手机：</w:t>
            </w:r>
          </w:p>
        </w:tc>
        <w:tc>
          <w:tcPr>
            <w:tcW w:w="1445" w:type="pct"/>
          </w:tcPr>
          <w:p w:rsidR="00DB60B2" w:rsidRPr="00BB73F0" w:rsidRDefault="00DB60B2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邮件：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D70D1B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我要参会（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□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协会会员：2</w:t>
            </w:r>
            <w:r w:rsidR="008C2A49">
              <w:rPr>
                <w:rFonts w:ascii="楷体" w:eastAsia="楷体" w:hAnsi="楷体" w:cs="黑体" w:hint="eastAsia"/>
                <w:bCs/>
                <w:sz w:val="24"/>
                <w:szCs w:val="24"/>
              </w:rPr>
              <w:t>3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00元/人；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□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非会员：4000元/人</w:t>
            </w:r>
            <w:r w:rsidR="00D70D1B">
              <w:rPr>
                <w:rFonts w:ascii="楷体" w:eastAsia="楷体" w:hAnsi="楷体" w:cs="黑体" w:hint="eastAsia"/>
                <w:bCs/>
                <w:sz w:val="24"/>
                <w:szCs w:val="24"/>
              </w:rPr>
              <w:t>。</w:t>
            </w: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  <w:u w:val="single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姓名：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职务：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手机：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邮件：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；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姓名：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职务：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手机：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邮件：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；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姓名：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职务：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手机：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邮件：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；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姓名：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职务：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手机：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邮件：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；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姓名：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职务：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手机：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邮件：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。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DB60B2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我要发言（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□6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0000元/场</w:t>
            </w: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发言人：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职务：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手机：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邮件：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；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发言题目：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5B31CB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。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5D2D91">
            <w:pPr>
              <w:spacing w:line="220" w:lineRule="atLeast"/>
              <w:ind w:left="1205" w:hangingChars="500" w:hanging="1205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我要参展（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协会会员：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□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标展</w:t>
            </w:r>
            <w:r w:rsidR="002D174E">
              <w:rPr>
                <w:rFonts w:ascii="楷体" w:eastAsia="楷体" w:hAnsi="楷体" w:cs="黑体" w:hint="eastAsia"/>
                <w:bCs/>
                <w:sz w:val="24"/>
                <w:szCs w:val="24"/>
              </w:rPr>
              <w:t>1</w:t>
            </w:r>
            <w:r w:rsidR="008C2A49">
              <w:rPr>
                <w:rFonts w:ascii="楷体" w:eastAsia="楷体" w:hAnsi="楷体" w:cs="黑体" w:hint="eastAsia"/>
                <w:bCs/>
                <w:sz w:val="24"/>
                <w:szCs w:val="24"/>
              </w:rPr>
              <w:t>5</w:t>
            </w:r>
            <w:r w:rsidR="002D174E">
              <w:rPr>
                <w:rFonts w:ascii="楷体" w:eastAsia="楷体" w:hAnsi="楷体" w:cs="黑体" w:hint="eastAsia"/>
                <w:bCs/>
                <w:sz w:val="24"/>
                <w:szCs w:val="24"/>
              </w:rPr>
              <w:t>000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元/</w:t>
            </w:r>
            <w:r w:rsidR="002D174E">
              <w:rPr>
                <w:rFonts w:ascii="楷体" w:eastAsia="楷体" w:hAnsi="楷体" w:cs="黑体" w:hint="eastAsia"/>
                <w:bCs/>
                <w:sz w:val="24"/>
                <w:szCs w:val="24"/>
              </w:rPr>
              <w:t>个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，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□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光地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1</w:t>
            </w:r>
            <w:r w:rsidR="008C2A49">
              <w:rPr>
                <w:rFonts w:ascii="楷体" w:eastAsia="楷体" w:hAnsi="楷体" w:cs="黑体" w:hint="eastAsia"/>
                <w:bCs/>
                <w:sz w:val="24"/>
                <w:szCs w:val="24"/>
              </w:rPr>
              <w:t>0</w:t>
            </w:r>
            <w:r w:rsidR="00AA4BB2">
              <w:rPr>
                <w:rFonts w:ascii="楷体" w:eastAsia="楷体" w:hAnsi="楷体" w:cs="黑体" w:hint="eastAsia"/>
                <w:bCs/>
                <w:sz w:val="24"/>
                <w:szCs w:val="24"/>
              </w:rPr>
              <w:t>0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0元/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平米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；</w:t>
            </w:r>
          </w:p>
          <w:p w:rsidR="00797F96" w:rsidRPr="00BB73F0" w:rsidRDefault="00797F96" w:rsidP="002D174E">
            <w:pPr>
              <w:spacing w:line="220" w:lineRule="atLeast"/>
              <w:ind w:firstLineChars="500" w:firstLine="1200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非会员：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□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标展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2</w:t>
            </w:r>
            <w:r w:rsidR="002D174E">
              <w:rPr>
                <w:rFonts w:ascii="楷体" w:eastAsia="楷体" w:hAnsi="楷体" w:cs="黑体" w:hint="eastAsia"/>
                <w:bCs/>
                <w:sz w:val="24"/>
                <w:szCs w:val="24"/>
              </w:rPr>
              <w:t>50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00元/</w:t>
            </w:r>
            <w:r w:rsidR="002D174E">
              <w:rPr>
                <w:rFonts w:ascii="楷体" w:eastAsia="楷体" w:hAnsi="楷体" w:cs="黑体" w:hint="eastAsia"/>
                <w:bCs/>
                <w:sz w:val="24"/>
                <w:szCs w:val="24"/>
              </w:rPr>
              <w:t>个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，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□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光地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18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00元/平米</w:t>
            </w: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97F96" w:rsidRPr="00BB73F0" w:rsidTr="0016721F">
        <w:tc>
          <w:tcPr>
            <w:tcW w:w="2740" w:type="pct"/>
            <w:gridSpan w:val="4"/>
          </w:tcPr>
          <w:p w:rsidR="00797F96" w:rsidRPr="00BB73F0" w:rsidRDefault="00797F96" w:rsidP="0016721F">
            <w:pPr>
              <w:pStyle w:val="a5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标准展位，面积：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平米，展位号：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。</w:t>
            </w:r>
          </w:p>
          <w:p w:rsidR="00797F96" w:rsidRPr="00BB73F0" w:rsidRDefault="00797F96" w:rsidP="002D174E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注：</w:t>
            </w:r>
            <w:r w:rsidR="002D174E">
              <w:rPr>
                <w:rFonts w:ascii="楷体" w:eastAsia="楷体" w:hAnsi="楷体" w:cs="黑体" w:hint="eastAsia"/>
                <w:bCs/>
                <w:sz w:val="24"/>
                <w:szCs w:val="24"/>
              </w:rPr>
              <w:t>室内标展每个</w:t>
            </w:r>
            <w:r w:rsidR="00742C31">
              <w:rPr>
                <w:rFonts w:ascii="楷体" w:eastAsia="楷体" w:hAnsi="楷体" w:cs="黑体" w:hint="eastAsia"/>
                <w:bCs/>
                <w:sz w:val="24"/>
                <w:szCs w:val="24"/>
              </w:rPr>
              <w:t>6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平米，</w:t>
            </w:r>
            <w:r w:rsidR="002D174E">
              <w:rPr>
                <w:rFonts w:ascii="楷体" w:eastAsia="楷体" w:hAnsi="楷体" w:cs="黑体" w:hint="eastAsia"/>
                <w:bCs/>
                <w:sz w:val="24"/>
                <w:szCs w:val="24"/>
              </w:rPr>
              <w:t>室外标展每个9平米，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每标准展台包含1个接待桌，2把折叠椅，1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个电源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插座，地毯，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2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盏射灯。</w:t>
            </w:r>
          </w:p>
        </w:tc>
        <w:tc>
          <w:tcPr>
            <w:tcW w:w="2260" w:type="pct"/>
            <w:gridSpan w:val="2"/>
          </w:tcPr>
          <w:p w:rsidR="00797F96" w:rsidRPr="00BB73F0" w:rsidRDefault="00797F96" w:rsidP="0016721F">
            <w:pPr>
              <w:pStyle w:val="a5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特装光地，面积：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平米，展位号：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。</w:t>
            </w:r>
          </w:p>
          <w:p w:rsidR="00797F96" w:rsidRPr="00BB73F0" w:rsidRDefault="00797F96" w:rsidP="002D174E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注：</w:t>
            </w:r>
            <w:r w:rsidR="002D174E">
              <w:rPr>
                <w:rFonts w:ascii="楷体" w:eastAsia="楷体" w:hAnsi="楷体" w:cs="黑体" w:hint="eastAsia"/>
                <w:bCs/>
                <w:sz w:val="24"/>
                <w:szCs w:val="24"/>
              </w:rPr>
              <w:t>室内光地限高3</w:t>
            </w:r>
            <w:r w:rsidR="00F155B2">
              <w:rPr>
                <w:rFonts w:ascii="楷体" w:eastAsia="楷体" w:hAnsi="楷体" w:cs="黑体" w:hint="eastAsia"/>
                <w:bCs/>
                <w:sz w:val="24"/>
                <w:szCs w:val="24"/>
              </w:rPr>
              <w:t>米，室外限高4米</w:t>
            </w:r>
            <w:r w:rsidR="009C720E">
              <w:rPr>
                <w:rFonts w:ascii="楷体" w:eastAsia="楷体" w:hAnsi="楷体" w:cs="黑体" w:hint="eastAsia"/>
                <w:bCs/>
                <w:sz w:val="24"/>
                <w:szCs w:val="24"/>
              </w:rPr>
              <w:t>。</w:t>
            </w:r>
          </w:p>
        </w:tc>
      </w:tr>
      <w:tr w:rsidR="005D2D91" w:rsidRPr="00BB73F0" w:rsidTr="0016721F">
        <w:tc>
          <w:tcPr>
            <w:tcW w:w="5000" w:type="pct"/>
            <w:gridSpan w:val="6"/>
          </w:tcPr>
          <w:p w:rsidR="005D2D91" w:rsidRDefault="005D2D91" w:rsidP="0016721F">
            <w:pPr>
              <w:spacing w:line="220" w:lineRule="atLeast"/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其他赞助请参考费用方案列出</w:t>
            </w:r>
            <w:r w:rsidRPr="005D2D91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：</w:t>
            </w:r>
          </w:p>
          <w:p w:rsidR="008C2A49" w:rsidRPr="00BB73F0" w:rsidRDefault="008C2A49" w:rsidP="0016721F">
            <w:pPr>
              <w:spacing w:line="220" w:lineRule="atLeas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费用共计：</w:t>
            </w: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元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账户名：北京中航华进展览有限公司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开户行：中国民生银行股份有限公司北京劲松支行</w:t>
            </w:r>
          </w:p>
          <w:p w:rsidR="00797F96" w:rsidRPr="005E4CC3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账  号：694</w:t>
            </w:r>
            <w:r w:rsidR="005D2D91">
              <w:rPr>
                <w:rFonts w:ascii="楷体" w:eastAsia="楷体" w:hAnsi="楷体" w:cs="黑体" w:hint="eastAsia"/>
                <w:bCs/>
                <w:sz w:val="24"/>
                <w:szCs w:val="24"/>
              </w:rPr>
              <w:t xml:space="preserve">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042</w:t>
            </w:r>
            <w:r w:rsidR="005D2D91">
              <w:rPr>
                <w:rFonts w:ascii="楷体" w:eastAsia="楷体" w:hAnsi="楷体" w:cs="黑体" w:hint="eastAsia"/>
                <w:bCs/>
                <w:sz w:val="24"/>
                <w:szCs w:val="24"/>
              </w:rPr>
              <w:t xml:space="preserve">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014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发票信息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5B31CB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发票抬头：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                           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；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纳税人识别号：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；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发票类型：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  <w:u w:val="single"/>
              </w:rPr>
              <w:t xml:space="preserve"> 增值税普通发票 </w:t>
            </w: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。</w:t>
            </w:r>
          </w:p>
        </w:tc>
      </w:tr>
      <w:tr w:rsidR="002E7F7D" w:rsidRPr="00BB73F0" w:rsidTr="0016721F">
        <w:tc>
          <w:tcPr>
            <w:tcW w:w="5000" w:type="pct"/>
            <w:gridSpan w:val="6"/>
          </w:tcPr>
          <w:p w:rsidR="002E7F7D" w:rsidRPr="00BB73F0" w:rsidRDefault="002E7F7D" w:rsidP="005D2D91">
            <w:pPr>
              <w:spacing w:line="220" w:lineRule="atLeas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会议酒店（</w:t>
            </w:r>
            <w:r w:rsidR="005D2D91">
              <w:rPr>
                <w:rFonts w:ascii="楷体" w:eastAsia="楷体" w:hAnsi="楷体" w:cs="黑体" w:hint="eastAsia"/>
                <w:bCs/>
                <w:sz w:val="24"/>
                <w:szCs w:val="24"/>
              </w:rPr>
              <w:t>如需住宿请自行联系</w:t>
            </w:r>
            <w:r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2E7F7D" w:rsidRPr="00BB73F0" w:rsidTr="0016721F">
        <w:tc>
          <w:tcPr>
            <w:tcW w:w="5000" w:type="pct"/>
            <w:gridSpan w:val="6"/>
          </w:tcPr>
          <w:p w:rsidR="002E7F7D" w:rsidRPr="005D2D91" w:rsidRDefault="0083563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长沙三景韦尔斯利酒店</w:t>
            </w:r>
          </w:p>
          <w:p w:rsidR="005D2D91" w:rsidRDefault="005D2D91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5D2D91">
              <w:rPr>
                <w:rFonts w:ascii="楷体" w:eastAsia="楷体" w:hAnsi="楷体" w:cs="黑体" w:hint="eastAsia"/>
                <w:bCs/>
                <w:sz w:val="24"/>
                <w:szCs w:val="24"/>
              </w:rPr>
              <w:t>联系人：</w:t>
            </w:r>
          </w:p>
          <w:p w:rsidR="005D2D91" w:rsidRDefault="005D2D91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手机：</w:t>
            </w:r>
          </w:p>
          <w:p w:rsidR="005D2D91" w:rsidRDefault="005D2D91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电话：</w:t>
            </w:r>
          </w:p>
          <w:p w:rsidR="002E7F7D" w:rsidRPr="00BB73F0" w:rsidRDefault="005D2D91" w:rsidP="005D2D91">
            <w:pPr>
              <w:spacing w:line="220" w:lineRule="atLeas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邮箱：</w:t>
            </w:r>
          </w:p>
        </w:tc>
      </w:tr>
      <w:tr w:rsidR="00797F96" w:rsidRPr="00BB73F0" w:rsidTr="0016721F">
        <w:tc>
          <w:tcPr>
            <w:tcW w:w="5000" w:type="pct"/>
            <w:gridSpan w:val="6"/>
          </w:tcPr>
          <w:p w:rsidR="00797F96" w:rsidRPr="00BB73F0" w:rsidRDefault="00DA5A7B" w:rsidP="0016721F">
            <w:pPr>
              <w:spacing w:line="220" w:lineRule="atLeas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报名确认</w:t>
            </w:r>
            <w:r w:rsidR="00797F96"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（</w:t>
            </w:r>
            <w:r w:rsidR="00797F96"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付款日期：</w:t>
            </w:r>
            <w:r w:rsidR="00797F96">
              <w:rPr>
                <w:rFonts w:ascii="楷体" w:eastAsia="楷体" w:hAnsi="楷体" w:cs="黑体" w:hint="eastAsia"/>
                <w:bCs/>
                <w:sz w:val="24"/>
                <w:szCs w:val="24"/>
              </w:rPr>
              <w:t xml:space="preserve">    </w:t>
            </w:r>
            <w:r w:rsidR="00797F96"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年  月  日前</w:t>
            </w:r>
            <w:r w:rsidR="00797F96"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97F96" w:rsidRPr="00BB73F0" w:rsidTr="0016721F">
        <w:tc>
          <w:tcPr>
            <w:tcW w:w="2491" w:type="pct"/>
            <w:gridSpan w:val="3"/>
          </w:tcPr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 xml:space="preserve">盖章：                                  </w:t>
            </w:r>
          </w:p>
          <w:p w:rsidR="00797F96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签字：</w:t>
            </w:r>
          </w:p>
          <w:p w:rsidR="002E7F7D" w:rsidRPr="00BB73F0" w:rsidRDefault="002E7F7D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日期：</w:t>
            </w:r>
          </w:p>
        </w:tc>
        <w:tc>
          <w:tcPr>
            <w:tcW w:w="2509" w:type="pct"/>
            <w:gridSpan w:val="3"/>
          </w:tcPr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 xml:space="preserve">中国机场发展论坛暨机场设施设备展 </w:t>
            </w:r>
            <w:r w:rsidRPr="00BB73F0">
              <w:rPr>
                <w:rFonts w:ascii="楷体" w:eastAsia="楷体" w:hAnsi="楷体" w:cs="黑体" w:hint="eastAsia"/>
                <w:b/>
                <w:bCs/>
                <w:sz w:val="24"/>
                <w:szCs w:val="24"/>
              </w:rPr>
              <w:t>组委会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电话：010-87730641/2/3</w:t>
            </w:r>
            <w:r w:rsidR="001B4101">
              <w:rPr>
                <w:rFonts w:ascii="楷体" w:eastAsia="楷体" w:hAnsi="楷体" w:cs="黑体" w:hint="eastAsia"/>
                <w:bCs/>
                <w:sz w:val="24"/>
                <w:szCs w:val="24"/>
              </w:rPr>
              <w:t>-8002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传真：010-87730640</w:t>
            </w:r>
          </w:p>
          <w:p w:rsidR="00797F96" w:rsidRPr="00BB73F0" w:rsidRDefault="00797F96" w:rsidP="0016721F">
            <w:pPr>
              <w:spacing w:line="220" w:lineRule="atLeast"/>
              <w:rPr>
                <w:rFonts w:ascii="楷体" w:eastAsia="楷体" w:hAnsi="楷体" w:cs="黑体"/>
                <w:bCs/>
                <w:sz w:val="24"/>
                <w:szCs w:val="24"/>
              </w:rPr>
            </w:pPr>
            <w:r w:rsidRPr="00BB73F0">
              <w:rPr>
                <w:rFonts w:ascii="楷体" w:eastAsia="楷体" w:hAnsi="楷体" w:cs="黑体" w:hint="eastAsia"/>
                <w:bCs/>
                <w:sz w:val="24"/>
                <w:szCs w:val="24"/>
              </w:rPr>
              <w:t>邮件：zhangning@cpbjlf.com</w:t>
            </w:r>
          </w:p>
        </w:tc>
      </w:tr>
    </w:tbl>
    <w:p w:rsidR="00CE7FCF" w:rsidRPr="00797F96" w:rsidRDefault="00CE7FCF"/>
    <w:sectPr w:rsidR="00CE7FCF" w:rsidRPr="00797F96" w:rsidSect="00DB60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89" w:rsidRDefault="00D85E89" w:rsidP="00797F96">
      <w:r>
        <w:separator/>
      </w:r>
    </w:p>
  </w:endnote>
  <w:endnote w:type="continuationSeparator" w:id="1">
    <w:p w:rsidR="00D85E89" w:rsidRDefault="00D85E89" w:rsidP="0079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89" w:rsidRDefault="00D85E89" w:rsidP="00797F96">
      <w:r>
        <w:separator/>
      </w:r>
    </w:p>
  </w:footnote>
  <w:footnote w:type="continuationSeparator" w:id="1">
    <w:p w:rsidR="00D85E89" w:rsidRDefault="00D85E89" w:rsidP="00797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D6212"/>
    <w:multiLevelType w:val="hybridMultilevel"/>
    <w:tmpl w:val="E948F484"/>
    <w:lvl w:ilvl="0" w:tplc="F72C19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96"/>
    <w:rsid w:val="00095C14"/>
    <w:rsid w:val="000D0334"/>
    <w:rsid w:val="001B4101"/>
    <w:rsid w:val="002D174E"/>
    <w:rsid w:val="002E7F7D"/>
    <w:rsid w:val="00397445"/>
    <w:rsid w:val="00397A0B"/>
    <w:rsid w:val="005403AE"/>
    <w:rsid w:val="00595C01"/>
    <w:rsid w:val="005B31CB"/>
    <w:rsid w:val="005D2D91"/>
    <w:rsid w:val="006123A2"/>
    <w:rsid w:val="006B62EA"/>
    <w:rsid w:val="00742C31"/>
    <w:rsid w:val="0078644E"/>
    <w:rsid w:val="00797F96"/>
    <w:rsid w:val="007A588C"/>
    <w:rsid w:val="007F4D58"/>
    <w:rsid w:val="00835636"/>
    <w:rsid w:val="008C2A49"/>
    <w:rsid w:val="009C720E"/>
    <w:rsid w:val="009E30B3"/>
    <w:rsid w:val="00A93FAE"/>
    <w:rsid w:val="00AA4BB2"/>
    <w:rsid w:val="00B33461"/>
    <w:rsid w:val="00B4414D"/>
    <w:rsid w:val="00BA65FF"/>
    <w:rsid w:val="00CE1851"/>
    <w:rsid w:val="00CE7FCF"/>
    <w:rsid w:val="00D25EA1"/>
    <w:rsid w:val="00D27E9B"/>
    <w:rsid w:val="00D70D1B"/>
    <w:rsid w:val="00D85E89"/>
    <w:rsid w:val="00DA5A7B"/>
    <w:rsid w:val="00DB60B2"/>
    <w:rsid w:val="00DE46F7"/>
    <w:rsid w:val="00DE6AF2"/>
    <w:rsid w:val="00E23B9F"/>
    <w:rsid w:val="00E346FE"/>
    <w:rsid w:val="00EC6A9A"/>
    <w:rsid w:val="00F155B2"/>
    <w:rsid w:val="00F6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F96"/>
    <w:rPr>
      <w:sz w:val="18"/>
      <w:szCs w:val="18"/>
    </w:rPr>
  </w:style>
  <w:style w:type="paragraph" w:styleId="a5">
    <w:name w:val="List Paragraph"/>
    <w:basedOn w:val="a"/>
    <w:uiPriority w:val="34"/>
    <w:qFormat/>
    <w:rsid w:val="00797F9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table" w:styleId="a6">
    <w:name w:val="Table Grid"/>
    <w:basedOn w:val="a1"/>
    <w:uiPriority w:val="59"/>
    <w:rsid w:val="00797F96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ZN</cp:lastModifiedBy>
  <cp:revision>26</cp:revision>
  <cp:lastPrinted>2018-01-05T03:31:00Z</cp:lastPrinted>
  <dcterms:created xsi:type="dcterms:W3CDTF">2017-11-15T07:56:00Z</dcterms:created>
  <dcterms:modified xsi:type="dcterms:W3CDTF">2018-06-13T03:45:00Z</dcterms:modified>
</cp:coreProperties>
</file>