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1"/>
        <w:pBdr>
          <w:top w:val="none" w:color="auto" w:sz="0" w:space="0"/>
          <w:left w:val="none" w:color="auto" w:sz="0" w:space="0"/>
          <w:bottom w:val="none" w:color="auto" w:sz="0" w:space="0"/>
          <w:right w:val="none" w:color="auto" w:sz="0" w:space="0"/>
        </w:pBdr>
        <w:rPr>
          <w:rFonts w:ascii="Times New Roman" w:hAnsi="Times New Roman"/>
        </w:rPr>
      </w:pPr>
      <w:bookmarkStart w:id="0" w:name="c6"/>
      <w:r>
        <w:fldChar w:fldCharType="begin">
          <w:ffData>
            <w:name w:val="c6"/>
            <w:enabled/>
            <w:calcOnExit w:val="0"/>
            <w:entryMacro w:val="showhelp13"/>
            <w:textInput/>
          </w:ffData>
        </w:fldChar>
      </w:r>
      <w:r>
        <w:instrText xml:space="preserve"> FORMTEXT </w:instrText>
      </w:r>
      <w:r>
        <w:fldChar w:fldCharType="separate"/>
      </w:r>
      <w:r>
        <w:rPr>
          <w:rFonts w:hint="eastAsia"/>
        </w:rPr>
        <w:t>中国民用机场协会</w:t>
      </w:r>
      <w:r>
        <w:fldChar w:fldCharType="end"/>
      </w:r>
      <w:bookmarkEnd w:id="0"/>
      <w:r>
        <w:t>团体标</w:t>
      </w:r>
      <w:r>
        <w:rPr>
          <w:rFonts w:ascii="Times New Roman" w:hAnsi="Times New Roman"/>
        </w:rPr>
        <w:t>准</w:t>
      </w:r>
    </w:p>
    <w:p>
      <w:pPr>
        <w:pStyle w:val="121"/>
        <w:pBdr>
          <w:top w:val="none" w:color="auto" w:sz="0" w:space="0"/>
          <w:left w:val="none" w:color="auto" w:sz="0" w:space="0"/>
          <w:bottom w:val="none" w:color="auto" w:sz="0" w:space="0"/>
          <w:right w:val="none" w:color="auto" w:sz="0" w:space="0"/>
        </w:pBdr>
        <w:rPr>
          <w:rFonts w:ascii="Times New Roman" w:hAnsi="Times New Roman"/>
        </w:rPr>
      </w:pPr>
    </w:p>
    <w:p>
      <w:pPr>
        <w:pStyle w:val="58"/>
        <w:rPr>
          <w:rFonts w:hint="eastAsia" w:hAnsi="黑体" w:eastAsia="黑体"/>
          <w:lang w:eastAsia="zh-CN"/>
        </w:rPr>
      </w:pPr>
      <w:r>
        <w:rPr>
          <w:rFonts w:ascii="Times New Roman"/>
        </w:rPr>
        <w:t>T/</w:t>
      </w:r>
      <w:bookmarkStart w:id="1"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fldChar w:fldCharType="separate"/>
      </w:r>
      <w:r>
        <w:rPr>
          <w:rFonts w:ascii="Times New Roman"/>
        </w:rPr>
        <w:t>CCAATB</w:t>
      </w:r>
      <w:r>
        <w:rPr>
          <w:rFonts w:ascii="Times New Roman"/>
        </w:rPr>
        <w:fldChar w:fldCharType="end"/>
      </w:r>
      <w:bookmarkEnd w:id="1"/>
      <w:r>
        <w:rPr>
          <w:rFonts w:hAnsi="黑体"/>
        </w:rPr>
        <w:t xml:space="preserve"> </w:t>
      </w:r>
      <w:r>
        <w:rPr>
          <w:rFonts w:hint="eastAsia" w:hAnsi="黑体"/>
          <w:lang w:val="en-US" w:eastAsia="zh-CN"/>
        </w:rPr>
        <w:t>XXXX</w:t>
      </w:r>
      <w:r>
        <w:rPr>
          <w:rFonts w:hAnsi="黑体"/>
        </w:rPr>
        <w:t>—</w:t>
      </w:r>
      <w:r>
        <w:rPr>
          <w:rFonts w:hint="eastAsia" w:hAnsi="黑体"/>
          <w:lang w:val="en-US" w:eastAsia="zh-CN"/>
        </w:rPr>
        <w:t>XXXX</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87"/>
            </w:pPr>
            <w:r>
              <mc:AlternateContent>
                <mc:Choice Requires="wps">
                  <w:drawing>
                    <wp:anchor distT="0" distB="0" distL="114300" distR="114300" simplePos="0" relativeHeight="25166643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4" name="矩形 1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004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DN&#10;cFWosAEAAGEDAAAOAAAAAAAAAAEAIAAAACUBAABkcnMvZTJvRG9jLnhtbFBLBQYAAAAABgAGAFkB&#10;AABHBQ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p>
        </w:tc>
      </w:tr>
    </w:tbl>
    <w:p>
      <w:pPr>
        <w:pStyle w:val="58"/>
        <w:keepLines w:val="0"/>
        <w:kinsoku/>
        <w:wordWrap/>
        <w:overflowPunct/>
        <w:topLinePunct w:val="0"/>
        <w:bidi w:val="0"/>
        <w:adjustRightInd/>
        <w:snapToGrid/>
        <w:spacing w:line="480" w:lineRule="auto"/>
        <w:rPr>
          <w:rFonts w:hint="eastAsia" w:ascii="仿宋" w:hAnsi="仿宋" w:eastAsia="仿宋" w:cs="仿宋"/>
        </w:rPr>
      </w:pP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7"/>
              <w:keepLines w:val="0"/>
              <w:kinsoku/>
              <w:wordWrap/>
              <w:overflowPunct/>
              <w:topLinePunct w:val="0"/>
              <w:bidi w:val="0"/>
              <w:adjustRightInd/>
              <w:snapToGrid/>
              <w:spacing w:line="480" w:lineRule="auto"/>
              <w:jc w:val="right"/>
              <w:rPr>
                <w:rFonts w:hint="eastAsia" w:ascii="仿宋" w:hAnsi="仿宋" w:eastAsia="仿宋" w:cs="仿宋"/>
              </w:rPr>
            </w:pPr>
            <w:bookmarkStart w:id="2" w:name="DT"/>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miter/>
                              </a:ln>
                            </wps:spPr>
                            <wps:bodyPr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HcC&#10;ABqvAQAAbAMAAA4AAAAAAAAAAQAgAAAAJQEAAGRycy9lMm9Eb2MueG1sUEsFBgAAAAAGAAYAWQEA&#10;AEYFAAAAAA==&#10;">
                      <v:fill on="t" focussize="0,0"/>
                      <v:stroke on="f" joinstyle="miter"/>
                      <v:imagedata o:title=""/>
                      <o:lock v:ext="edit" aspectratio="f"/>
                    </v:rect>
                  </w:pict>
                </mc:Fallback>
              </mc:AlternateContent>
            </w:r>
            <w:r>
              <w:rPr>
                <w:rFonts w:hint="eastAsia" w:ascii="仿宋" w:hAnsi="仿宋" w:eastAsia="仿宋" w:cs="仿宋"/>
              </w:rPr>
              <w:fldChar w:fldCharType="begin">
                <w:ffData>
                  <w:name w:val="DT"/>
                  <w:enabled/>
                  <w:calcOnExit w:val="0"/>
                  <w:entryMacro w:val="ShowHelp4"/>
                  <w:textInput/>
                </w:ffData>
              </w:fldChar>
            </w:r>
            <w:r>
              <w:rPr>
                <w:rFonts w:hint="eastAsia" w:ascii="仿宋" w:hAnsi="仿宋" w:eastAsia="仿宋" w:cs="仿宋"/>
              </w:rPr>
              <w:instrText xml:space="preserve"> FORMTEXT </w:instrText>
            </w:r>
            <w:r>
              <w:rPr>
                <w:rFonts w:hint="eastAsia" w:ascii="仿宋" w:hAnsi="仿宋" w:eastAsia="仿宋" w:cs="仿宋"/>
              </w:rPr>
              <w:fldChar w:fldCharType="separate"/>
            </w:r>
            <w:r>
              <w:rPr>
                <w:rFonts w:hint="eastAsia" w:ascii="仿宋" w:hAnsi="仿宋" w:eastAsia="仿宋" w:cs="仿宋"/>
              </w:rPr>
              <w:t>     </w:t>
            </w:r>
            <w:r>
              <w:rPr>
                <w:rFonts w:hint="eastAsia" w:ascii="仿宋" w:hAnsi="仿宋" w:eastAsia="仿宋" w:cs="仿宋"/>
              </w:rPr>
              <w:fldChar w:fldCharType="end"/>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7"/>
              <w:keepLines w:val="0"/>
              <w:kinsoku/>
              <w:wordWrap/>
              <w:overflowPunct/>
              <w:topLinePunct w:val="0"/>
              <w:bidi w:val="0"/>
              <w:adjustRightInd/>
              <w:snapToGrid/>
              <w:spacing w:line="480" w:lineRule="auto"/>
              <w:jc w:val="center"/>
              <w:rPr>
                <w:rFonts w:hint="eastAsia" w:ascii="仿宋" w:hAnsi="仿宋" w:eastAsia="仿宋" w:cs="仿宋"/>
              </w:rPr>
            </w:pPr>
          </w:p>
        </w:tc>
      </w:tr>
    </w:tbl>
    <w:p>
      <w:pPr>
        <w:pStyle w:val="58"/>
        <w:keepLines w:val="0"/>
        <w:kinsoku/>
        <w:wordWrap/>
        <w:overflowPunct/>
        <w:topLinePunct w:val="0"/>
        <w:bidi w:val="0"/>
        <w:adjustRightInd/>
        <w:snapToGrid/>
        <w:spacing w:line="480" w:lineRule="auto"/>
        <w:rPr>
          <w:rFonts w:hint="eastAsia" w:ascii="仿宋" w:hAnsi="仿宋" w:eastAsia="仿宋" w:cs="仿宋"/>
        </w:rPr>
      </w:pPr>
    </w:p>
    <w:p>
      <w:pPr>
        <w:pStyle w:val="58"/>
        <w:keepLines w:val="0"/>
        <w:kinsoku/>
        <w:wordWrap/>
        <w:overflowPunct/>
        <w:topLinePunct w:val="0"/>
        <w:bidi w:val="0"/>
        <w:adjustRightInd/>
        <w:snapToGrid/>
        <w:spacing w:line="480" w:lineRule="auto"/>
        <w:rPr>
          <w:rFonts w:hint="eastAsia" w:ascii="仿宋" w:hAnsi="仿宋" w:eastAsia="仿宋" w:cs="仿宋"/>
        </w:rPr>
      </w:pPr>
    </w:p>
    <w:p>
      <w:pPr>
        <w:pStyle w:val="89"/>
        <w:framePr w:x="974" w:y="5860"/>
        <w:rPr>
          <w:rFonts w:hint="eastAsia" w:hAnsi="Times New Roman" w:cs="Times New Roman"/>
          <w:lang w:eastAsia="zh-CN"/>
        </w:rPr>
      </w:pPr>
      <w:bookmarkStart w:id="3"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民</w:t>
      </w:r>
      <w:r>
        <w:rPr>
          <w:rFonts w:hint="eastAsia"/>
          <w:lang w:val="en-US" w:eastAsia="zh-CN"/>
        </w:rPr>
        <w:t>用机场电子行李凭证技术</w:t>
      </w:r>
      <w:r>
        <w:rPr>
          <w:rFonts w:hint="eastAsia"/>
        </w:rPr>
        <w:t>规范</w:t>
      </w:r>
      <w:r>
        <w:fldChar w:fldCharType="end"/>
      </w:r>
      <w:bookmarkEnd w:id="3"/>
    </w:p>
    <w:p>
      <w:pPr>
        <w:pStyle w:val="90"/>
        <w:framePr w:x="974" w:y="5860"/>
        <w:rPr>
          <w:rFonts w:hint="eastAsia" w:ascii="Times New Roman" w:hAnsi="Times New Roman" w:cs="Times New Roman"/>
        </w:rPr>
      </w:pPr>
      <w:bookmarkStart w:id="4" w:name="StdEnglishName"/>
      <w:r>
        <w:rPr>
          <w:rFonts w:hint="eastAsia" w:ascii="Times New Roman" w:hAnsi="Times New Roman" w:cs="Times New Roman"/>
        </w:rPr>
        <w:fldChar w:fldCharType="begin">
          <w:ffData>
            <w:name w:val="StdEnglishName"/>
            <w:enabled/>
            <w:calcOnExit w:val="0"/>
            <w:textInput>
              <w:default w:val="点击此处添加标准英文译名"/>
            </w:textInput>
          </w:ffData>
        </w:fldChar>
      </w:r>
      <w:r>
        <w:rPr>
          <w:rFonts w:hint="eastAsia" w:ascii="Times New Roman" w:hAnsi="Times New Roman" w:cs="Times New Roman"/>
        </w:rPr>
        <w:instrText xml:space="preserve"> FORMTEXT </w:instrText>
      </w:r>
      <w:r>
        <w:rPr>
          <w:rFonts w:hint="eastAsia" w:ascii="Times New Roman" w:hAnsi="Times New Roman" w:cs="Times New Roman"/>
        </w:rPr>
        <w:fldChar w:fldCharType="separate"/>
      </w:r>
      <w:r>
        <w:rPr>
          <w:rFonts w:hint="eastAsia" w:ascii="Times New Roman" w:hAnsi="Times New Roman" w:cs="Times New Roman"/>
          <w:lang w:val="en-US" w:eastAsia="zh-CN"/>
        </w:rPr>
        <w:t>Technical Standard of electronic identification baggage</w:t>
      </w:r>
      <w:r>
        <w:rPr>
          <w:rFonts w:hint="eastAsia" w:ascii="Times New Roman" w:hAnsi="Times New Roman" w:cs="Times New Roman"/>
        </w:rPr>
        <w:fldChar w:fldCharType="end"/>
      </w:r>
      <w:bookmarkEnd w:id="4"/>
    </w:p>
    <w:p>
      <w:pPr>
        <w:pStyle w:val="90"/>
        <w:framePr w:x="974" w:y="5860"/>
        <w:rPr>
          <w:rFonts w:hint="eastAsia" w:ascii="Times New Roman" w:hAnsi="Times New Roman" w:cs="Times New Roman"/>
          <w:lang w:val="en-US" w:eastAsia="zh-CN"/>
        </w:rPr>
      </w:pP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2"/>
              <w:keepLines w:val="0"/>
              <w:framePr w:x="974" w:y="5860"/>
              <w:kinsoku/>
              <w:wordWrap/>
              <w:overflowPunct/>
              <w:topLinePunct w:val="0"/>
              <w:bidi w:val="0"/>
              <w:adjustRightInd/>
              <w:snapToGrid/>
              <w:spacing w:line="480" w:lineRule="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miter/>
                              </a:ln>
                            </wps:spPr>
                            <wps:bodyPr upright="1"/>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BenIkg&#10;rgEAAGwDAAAOAAAAAAAAAAEAIAAAACQBAABkcnMvZTJvRG9jLnhtbFBLBQYAAAAABgAGAFkBAABE&#10;BQAAAAA=&#10;">
                      <v:fill on="t" focussize="0,0"/>
                      <v:stroke on="f" joinstyle="miter"/>
                      <v:imagedata o:title=""/>
                      <o:lock v:ext="edit" aspectratio="f"/>
                      <w10:anchorlock/>
                    </v:rect>
                  </w:pict>
                </mc:Fallback>
              </mc:AlternateContent>
            </w:r>
            <w:r>
              <w:rPr>
                <w:rFonts w:hint="eastAsia" w:ascii="仿宋" w:hAnsi="仿宋" w:eastAsia="仿宋" w:cs="仿宋"/>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miter/>
                              </a:ln>
                            </wps:spPr>
                            <wps:bodyPr upright="1"/>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rd3X&#10;GK4BAABsAwAADgAAAAAAAAABACAAAAAlAQAAZHJzL2Uyb0RvYy54bWxQSwUGAAAAAAYABgBZAQAA&#10;RQUAAAAA&#10;">
                      <v:fill on="t" focussize="0,0"/>
                      <v:stroke on="f" joinstyle="miter"/>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3"/>
              <w:framePr w:x="974" w:y="5860"/>
              <w:rPr>
                <w:rFonts w:hint="eastAsia" w:hAnsi="Times New Roman" w:cs="Times New Roman"/>
              </w:rPr>
            </w:pPr>
            <w:bookmarkStart w:id="5" w:name="WCRQ"/>
            <w:r>
              <w:rPr>
                <w:rFonts w:hAnsi="Times New Roman" w:cs="Times New Roman"/>
              </w:rPr>
              <w:fldChar w:fldCharType="begin">
                <w:ffData>
                  <w:name w:val="WCRQ"/>
                  <w:enabled/>
                  <w:calcOnExit w:val="0"/>
                  <w:textInput/>
                </w:ffData>
              </w:fldChar>
            </w:r>
            <w:r>
              <w:rPr>
                <w:rFonts w:hAnsi="Times New Roman" w:cs="Times New Roman"/>
              </w:rPr>
              <w:instrText xml:space="preserve"> FORMTEXT </w:instrText>
            </w:r>
            <w:r>
              <w:rPr>
                <w:rFonts w:hAnsi="Times New Roman" w:cs="Times New Roman"/>
              </w:rPr>
              <w:fldChar w:fldCharType="separate"/>
            </w:r>
            <w:r>
              <w:rPr>
                <w:rFonts w:hAnsi="Times New Roman" w:cs="Times New Roman"/>
              </w:rPr>
              <w:t>     </w:t>
            </w:r>
            <w:r>
              <w:rPr>
                <w:rFonts w:hAnsi="Times New Roman" w:cs="Times New Roman"/>
              </w:rPr>
              <w:fldChar w:fldCharType="end"/>
            </w:r>
            <w:bookmarkEnd w:id="5"/>
          </w:p>
        </w:tc>
      </w:tr>
    </w:tbl>
    <w:p>
      <w:pPr>
        <w:pStyle w:val="141"/>
        <w:keepLines w:val="0"/>
        <w:kinsoku/>
        <w:wordWrap/>
        <w:overflowPunct/>
        <w:topLinePunct w:val="0"/>
        <w:bidi w:val="0"/>
        <w:adjustRightInd/>
        <w:snapToGrid/>
        <w:spacing w:line="480" w:lineRule="auto"/>
        <w:rPr>
          <w:rFonts w:hint="eastAsia" w:ascii="仿宋" w:hAnsi="仿宋" w:eastAsia="仿宋" w:cs="仿宋"/>
        </w:rPr>
      </w:pPr>
      <w:r>
        <w:rPr>
          <w:rFonts w:hint="eastAsia" w:ascii="黑体" w:cs="Times New Roman"/>
          <w:lang w:val="en-US" w:eastAsia="zh-CN"/>
        </w:rPr>
        <w:t>2021</w:t>
      </w:r>
      <w:r>
        <w:rPr>
          <w:rFonts w:hint="eastAsia" w:ascii="黑体" w:hAnsi="Times New Roman" w:cs="Times New Roman"/>
        </w:rPr>
        <w:t xml:space="preserve"> - </w:t>
      </w:r>
      <w:r>
        <w:rPr>
          <w:rFonts w:hint="eastAsia" w:ascii="黑体" w:cs="Times New Roman"/>
          <w:lang w:val="en-US" w:eastAsia="zh-CN"/>
        </w:rPr>
        <w:t>xx</w:t>
      </w:r>
      <w:r>
        <w:rPr>
          <w:rFonts w:hint="eastAsia" w:ascii="黑体" w:hAnsi="Times New Roman" w:cs="Times New Roman"/>
        </w:rPr>
        <w:t xml:space="preserve"> - </w:t>
      </w:r>
      <w:r>
        <w:rPr>
          <w:rFonts w:hint="eastAsia" w:ascii="黑体" w:cs="Times New Roman"/>
          <w:lang w:val="en-US" w:eastAsia="zh-CN"/>
        </w:rPr>
        <w:t>XX</w:t>
      </w:r>
      <w:r>
        <w:rPr>
          <w:rFonts w:hint="eastAsia" w:ascii="黑体" w:hAnsi="Times New Roman" w:cs="Times New Roman"/>
        </w:rPr>
        <w:t>发布</w:t>
      </w:r>
      <w:r>
        <w:rPr>
          <w:rFonts w:hint="eastAsia" w:ascii="仿宋" w:hAnsi="仿宋" w:eastAsia="仿宋" w:cs="仿宋"/>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dfhC&#10;m+cBAADbAwAADgAAAAAAAAABACAAAAAlAQAAZHJzL2Uyb0RvYy54bWxQSwUGAAAAAAYABgBZAQAA&#10;fgUAAAAA&#10;">
                <v:fill on="f" focussize="0,0"/>
                <v:stroke color="#000000" joinstyle="round"/>
                <v:imagedata o:title=""/>
                <o:lock v:ext="edit" aspectratio="f"/>
                <w10:anchorlock/>
              </v:line>
            </w:pict>
          </mc:Fallback>
        </mc:AlternateContent>
      </w:r>
    </w:p>
    <w:p>
      <w:pPr>
        <w:pStyle w:val="142"/>
        <w:keepLines w:val="0"/>
        <w:kinsoku/>
        <w:wordWrap/>
        <w:overflowPunct/>
        <w:topLinePunct w:val="0"/>
        <w:bidi w:val="0"/>
        <w:adjustRightInd/>
        <w:snapToGrid/>
        <w:spacing w:line="480" w:lineRule="auto"/>
        <w:rPr>
          <w:rFonts w:hint="eastAsia" w:ascii="仿宋" w:hAnsi="仿宋" w:eastAsia="仿宋" w:cs="仿宋"/>
        </w:rPr>
      </w:pPr>
      <w:r>
        <w:rPr>
          <w:rFonts w:hint="eastAsia" w:ascii="黑体" w:cs="Times New Roman"/>
          <w:lang w:val="en-US" w:eastAsia="zh-CN"/>
        </w:rPr>
        <w:t>2021</w:t>
      </w:r>
      <w:r>
        <w:rPr>
          <w:rFonts w:hint="eastAsia" w:ascii="黑体" w:hAnsi="Times New Roman" w:cs="Times New Roman"/>
        </w:rPr>
        <w:t xml:space="preserve"> - </w:t>
      </w:r>
      <w:r>
        <w:rPr>
          <w:rFonts w:hint="eastAsia" w:ascii="黑体" w:cs="Times New Roman"/>
          <w:lang w:val="en-US" w:eastAsia="zh-CN"/>
        </w:rPr>
        <w:t>xx</w:t>
      </w:r>
      <w:r>
        <w:rPr>
          <w:rFonts w:hint="eastAsia" w:ascii="黑体" w:hAnsi="Times New Roman" w:cs="Times New Roman"/>
        </w:rPr>
        <w:t xml:space="preserve"> - </w:t>
      </w:r>
      <w:r>
        <w:rPr>
          <w:rFonts w:hint="eastAsia" w:ascii="黑体" w:cs="Times New Roman"/>
          <w:lang w:val="en-US" w:eastAsia="zh-CN"/>
        </w:rPr>
        <w:t>xx</w:t>
      </w:r>
      <w:r>
        <w:rPr>
          <w:rFonts w:hint="eastAsia" w:ascii="黑体" w:hAnsi="Times New Roman" w:cs="Times New Roman"/>
        </w:rPr>
        <w:t>实施</w:t>
      </w:r>
    </w:p>
    <w:p>
      <w:pPr>
        <w:pStyle w:val="122"/>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rPr>
      </w:pPr>
      <w:bookmarkStart w:id="6" w:name="fm"/>
      <w:r>
        <w:rPr>
          <w:rFonts w:hint="eastAsia" w:hAnsi="Times New Roman" w:cs="Times New Roman"/>
        </w:rPr>
        <w:fldChar w:fldCharType="begin">
          <w:ffData>
            <w:name w:val="fm"/>
            <w:enabled/>
            <w:calcOnExit w:val="0"/>
            <w:textInput/>
          </w:ffData>
        </w:fldChar>
      </w:r>
      <w:r>
        <w:rPr>
          <w:rFonts w:hint="eastAsia" w:hAnsi="Times New Roman" w:cs="Times New Roman"/>
        </w:rPr>
        <w:instrText xml:space="preserve"> FORMTEXT </w:instrText>
      </w:r>
      <w:r>
        <w:rPr>
          <w:rFonts w:hint="eastAsia" w:hAnsi="Times New Roman" w:cs="Times New Roman"/>
        </w:rPr>
        <w:fldChar w:fldCharType="separate"/>
      </w:r>
      <w:r>
        <w:rPr>
          <w:rFonts w:hint="eastAsia" w:hAnsi="Times New Roman" w:cs="Times New Roman"/>
        </w:rPr>
        <w:t>中国民用机场协会</w:t>
      </w:r>
      <w:r>
        <w:rPr>
          <w:rFonts w:hint="eastAsia" w:hAnsi="Times New Roman" w:cs="Times New Roman"/>
        </w:rPr>
        <w:fldChar w:fldCharType="end"/>
      </w:r>
      <w:bookmarkEnd w:id="6"/>
      <w:r>
        <w:rPr>
          <w:rFonts w:hint="eastAsia" w:hAnsi="Times New Roman" w:cs="Times New Roman"/>
        </w:rPr>
        <w:t xml:space="preserve">  </w:t>
      </w:r>
      <w:r>
        <w:rPr>
          <w:rStyle w:val="84"/>
          <w:rFonts w:hint="eastAsia" w:hAnsi="Times New Roman" w:cs="Times New Roman"/>
        </w:rPr>
        <w:t>发布</w:t>
      </w:r>
    </w:p>
    <w:p>
      <w:pPr>
        <w:pStyle w:val="134"/>
        <w:rPr>
          <w:rFonts w:hint="default" w:eastAsia="宋体"/>
          <w:lang w:val="en-US" w:eastAsia="zh-CN"/>
        </w:rPr>
      </w:pPr>
      <w:r>
        <w:rPr>
          <w:rFonts w:ascii="Times New Roman"/>
        </w:rPr>
        <w:t>ICS</w:t>
      </w:r>
      <w:r>
        <w:rPr>
          <w:rFonts w:hint="eastAsia" w:ascii="MS Mincho" w:hAnsi="MS Mincho" w:eastAsia="MS Mincho" w:cs="MS Mincho"/>
        </w:rPr>
        <w:t> </w:t>
      </w:r>
    </w:p>
    <w:p>
      <w:pPr>
        <w:pStyle w:val="134"/>
        <w:rPr>
          <w:rFonts w:hint="default" w:eastAsia="黑体"/>
          <w:lang w:val="en-US" w:eastAsia="zh-CN"/>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34"/>
            </w:pPr>
            <w: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24" name="矩形 2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4902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MXVDZrIBAABgAwAADgAAAAAAAAABACAAAAAkAQAAZHJzL2Uyb0RvYy54bWxQSwUGAAAAAAYABgBZ&#10;AQAASAUAAAAA&#10;">
                      <v:fill on="t" focussize="0,0"/>
                      <v:stroke on="f"/>
                      <v:imagedata o:title=""/>
                      <o:lock v:ext="edit" aspectratio="f"/>
                    </v:rect>
                  </w:pict>
                </mc:Fallback>
              </mc:AlternateContent>
            </w:r>
            <w:r>
              <w:fldChar w:fldCharType="begin">
                <w:ffData>
                  <w:name w:val="BAH"/>
                  <w:enabled/>
                  <w:calcOnExit w:val="0"/>
                  <w:textInput/>
                </w:ffData>
              </w:fldChar>
            </w:r>
            <w:bookmarkStart w:id="7" w:name="BAH"/>
            <w:r>
              <w:instrText xml:space="preserve"> FORMTEXT </w:instrText>
            </w:r>
            <w:r>
              <w:fldChar w:fldCharType="separate"/>
            </w:r>
            <w:r>
              <w:t>     </w:t>
            </w:r>
            <w:r>
              <w:fldChar w:fldCharType="end"/>
            </w:r>
            <w:bookmarkEnd w:id="7"/>
          </w:p>
        </w:tc>
      </w:tr>
    </w:tbl>
    <w:p>
      <w:pPr>
        <w:pStyle w:val="120"/>
        <w:framePr w:w="6592" w:h="1332" w:hRule="exact" w:x="4529" w:y="941"/>
        <w:shd w:val="clear" w:color="FFFFFF" w:fill="FFFFFF"/>
        <w:jc w:val="center"/>
        <w:rPr>
          <w:rFonts w:hint="default" w:eastAsia="宋体"/>
          <w:lang w:val="en-US" w:eastAsia="zh-CN"/>
        </w:rPr>
      </w:pPr>
      <w:r>
        <w:t>T/</w:t>
      </w:r>
      <w:r>
        <w:rPr>
          <w:rFonts w:hint="eastAsia"/>
          <w:lang w:val="en-US" w:eastAsia="zh-CN"/>
        </w:rPr>
        <w:t>CCAATB</w:t>
      </w:r>
    </w:p>
    <w:p>
      <w:pPr>
        <w:pStyle w:val="26"/>
        <w:keepLines w:val="0"/>
        <w:kinsoku/>
        <w:wordWrap/>
        <w:overflowPunct/>
        <w:topLinePunct w:val="0"/>
        <w:bidi w:val="0"/>
        <w:adjustRightInd/>
        <w:snapToGrid/>
        <w:spacing w:line="480" w:lineRule="auto"/>
        <w:rPr>
          <w:rFonts w:hint="eastAsia" w:ascii="仿宋" w:hAnsi="仿宋" w:eastAsia="仿宋" w:cs="仿宋"/>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Hwh&#10;NPznAQAA2wMAAA4AAAAAAAAAAQAgAAAAJgEAAGRycy9lMm9Eb2MueG1sUEsFBgAAAAAGAAYAWQEA&#10;AH8FAAAAAA==&#10;">
                <v:fill on="f" focussize="0,0"/>
                <v:stroke color="#000000" joinstyle="round"/>
                <v:imagedata o:title=""/>
                <o:lock v:ext="edit" aspectratio="f"/>
              </v:line>
            </w:pict>
          </mc:Fallback>
        </mc:AlternateContent>
      </w:r>
    </w:p>
    <w:p>
      <w:pPr>
        <w:pStyle w:val="61"/>
        <w:rPr>
          <w:rFonts w:hint="eastAsia"/>
        </w:rPr>
      </w:pPr>
      <w:bookmarkStart w:id="8" w:name="_Toc660"/>
      <w:bookmarkStart w:id="9" w:name="_Toc20125"/>
      <w:r>
        <w:rPr>
          <w:rFonts w:hint="eastAsia"/>
        </w:rPr>
        <w:t>目</w:t>
      </w:r>
      <w:bookmarkStart w:id="10" w:name="BKML"/>
      <w:r>
        <w:rPr>
          <w:rFonts w:hint="eastAsia" w:ascii="MS Mincho" w:hAnsi="MS Mincho" w:eastAsia="MS Mincho" w:cs="MS Mincho"/>
        </w:rPr>
        <w:t>  </w:t>
      </w:r>
      <w:r>
        <w:rPr>
          <w:rFonts w:hint="eastAsia"/>
        </w:rPr>
        <w:t>次</w:t>
      </w:r>
      <w:bookmarkEnd w:id="8"/>
      <w:bookmarkEnd w:id="9"/>
      <w:bookmarkEnd w:id="10"/>
    </w:p>
    <w:sdt>
      <w:sdtPr>
        <w:rPr>
          <w:rFonts w:ascii="宋体" w:hAnsi="宋体" w:eastAsia="宋体" w:cs="Times New Roman"/>
          <w:kern w:val="2"/>
          <w:sz w:val="21"/>
          <w:szCs w:val="24"/>
          <w:lang w:val="en-US" w:eastAsia="zh-CN" w:bidi="ar-SA"/>
        </w:rPr>
        <w:id w:val="14745778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2"/>
            <w:tabs>
              <w:tab w:val="right" w:leader="dot" w:pos="9355"/>
              <w:tab w:val="clear" w:pos="9241"/>
            </w:tabs>
          </w:pPr>
          <w:r>
            <w:fldChar w:fldCharType="begin"/>
          </w:r>
          <w:r>
            <w:instrText xml:space="preserve">TOC \o "1-3" \h \u </w:instrText>
          </w:r>
          <w:r>
            <w:fldChar w:fldCharType="separate"/>
          </w:r>
          <w:r>
            <w:fldChar w:fldCharType="begin"/>
          </w:r>
          <w:r>
            <w:instrText xml:space="preserve"> HYPERLINK \l _Toc5997 </w:instrText>
          </w:r>
          <w:r>
            <w:fldChar w:fldCharType="separate"/>
          </w:r>
          <w:r>
            <w:rPr>
              <w:rFonts w:hint="eastAsia" w:hAnsi="Times New Roman" w:cs="Times New Roman"/>
            </w:rPr>
            <w:t>前  言</w:t>
          </w:r>
          <w:r>
            <w:tab/>
          </w:r>
          <w:r>
            <w:fldChar w:fldCharType="begin"/>
          </w:r>
          <w:r>
            <w:instrText xml:space="preserve"> PAGEREF _Toc5997 \h </w:instrText>
          </w:r>
          <w:r>
            <w:fldChar w:fldCharType="separate"/>
          </w:r>
          <w:r>
            <w:t>II</w:t>
          </w:r>
          <w:r>
            <w:fldChar w:fldCharType="end"/>
          </w:r>
          <w:r>
            <w:fldChar w:fldCharType="end"/>
          </w:r>
        </w:p>
        <w:p>
          <w:pPr>
            <w:pStyle w:val="22"/>
            <w:tabs>
              <w:tab w:val="right" w:leader="dot" w:pos="9355"/>
              <w:tab w:val="clear" w:pos="9241"/>
            </w:tabs>
          </w:pPr>
          <w:r>
            <w:fldChar w:fldCharType="begin"/>
          </w:r>
          <w:r>
            <w:instrText xml:space="preserve"> HYPERLINK \l _Toc28242 </w:instrText>
          </w:r>
          <w:r>
            <w:fldChar w:fldCharType="separate"/>
          </w:r>
          <w:r>
            <w:rPr>
              <w:rFonts w:hint="eastAsia" w:hAnsi="Times New Roman" w:cs="Times New Roman"/>
            </w:rPr>
            <w:t>引  言</w:t>
          </w:r>
          <w:r>
            <w:tab/>
          </w:r>
          <w:r>
            <w:fldChar w:fldCharType="begin"/>
          </w:r>
          <w:r>
            <w:instrText xml:space="preserve"> PAGEREF _Toc28242 \h </w:instrText>
          </w:r>
          <w:r>
            <w:fldChar w:fldCharType="separate"/>
          </w:r>
          <w:r>
            <w:t>III</w:t>
          </w:r>
          <w:r>
            <w:fldChar w:fldCharType="end"/>
          </w:r>
          <w:r>
            <w:fldChar w:fldCharType="end"/>
          </w:r>
        </w:p>
        <w:p>
          <w:pPr>
            <w:pStyle w:val="31"/>
            <w:tabs>
              <w:tab w:val="right" w:leader="dot" w:pos="9355"/>
              <w:tab w:val="clear" w:pos="9241"/>
            </w:tabs>
          </w:pPr>
          <w:r>
            <w:fldChar w:fldCharType="begin"/>
          </w:r>
          <w:r>
            <w:instrText xml:space="preserve"> HYPERLINK \l _Toc16985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_Toc16985 \h </w:instrText>
          </w:r>
          <w:r>
            <w:fldChar w:fldCharType="separate"/>
          </w:r>
          <w:r>
            <w:t>1</w:t>
          </w:r>
          <w:r>
            <w:fldChar w:fldCharType="end"/>
          </w:r>
          <w:r>
            <w:fldChar w:fldCharType="end"/>
          </w:r>
        </w:p>
        <w:p>
          <w:pPr>
            <w:pStyle w:val="31"/>
            <w:tabs>
              <w:tab w:val="right" w:leader="dot" w:pos="9355"/>
              <w:tab w:val="clear" w:pos="9241"/>
            </w:tabs>
          </w:pPr>
          <w:r>
            <w:fldChar w:fldCharType="begin"/>
          </w:r>
          <w:r>
            <w:instrText xml:space="preserve"> HYPERLINK \l _Toc13842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_Toc13842 \h </w:instrText>
          </w:r>
          <w:r>
            <w:fldChar w:fldCharType="separate"/>
          </w:r>
          <w:r>
            <w:t>1</w:t>
          </w:r>
          <w:r>
            <w:fldChar w:fldCharType="end"/>
          </w:r>
          <w:r>
            <w:fldChar w:fldCharType="end"/>
          </w:r>
        </w:p>
        <w:p>
          <w:pPr>
            <w:pStyle w:val="31"/>
            <w:tabs>
              <w:tab w:val="right" w:leader="dot" w:pos="9355"/>
              <w:tab w:val="clear" w:pos="9241"/>
            </w:tabs>
          </w:pPr>
          <w:r>
            <w:fldChar w:fldCharType="begin"/>
          </w:r>
          <w:r>
            <w:instrText xml:space="preserve"> HYPERLINK \l _Toc23978 </w:instrText>
          </w:r>
          <w: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_Toc23978 \h </w:instrText>
          </w:r>
          <w:r>
            <w:fldChar w:fldCharType="separate"/>
          </w:r>
          <w:r>
            <w:t>1</w:t>
          </w:r>
          <w:r>
            <w:fldChar w:fldCharType="end"/>
          </w:r>
          <w:r>
            <w:fldChar w:fldCharType="end"/>
          </w:r>
        </w:p>
        <w:p>
          <w:pPr>
            <w:pStyle w:val="31"/>
            <w:tabs>
              <w:tab w:val="right" w:leader="dot" w:pos="9355"/>
              <w:tab w:val="clear" w:pos="9241"/>
            </w:tabs>
          </w:pPr>
          <w:r>
            <w:fldChar w:fldCharType="begin"/>
          </w:r>
          <w:r>
            <w:instrText xml:space="preserve"> HYPERLINK \l _Toc27746 </w:instrText>
          </w:r>
          <w:r>
            <w:fldChar w:fldCharType="separate"/>
          </w:r>
          <w:r>
            <w:rPr>
              <w:rFonts w:hint="eastAsia" w:ascii="黑体" w:hAnsi="Times New Roman" w:eastAsia="黑体"/>
              <w:i w:val="0"/>
              <w:szCs w:val="21"/>
              <w:lang w:val="en-US" w:eastAsia="zh-CN"/>
            </w:rPr>
            <w:t xml:space="preserve">4 </w:t>
          </w:r>
          <w:r>
            <w:rPr>
              <w:rFonts w:hint="eastAsia"/>
              <w:lang w:val="en-US" w:eastAsia="zh-CN"/>
            </w:rPr>
            <w:t>电子行李凭证服务</w:t>
          </w:r>
          <w:r>
            <w:tab/>
          </w:r>
          <w:r>
            <w:fldChar w:fldCharType="begin"/>
          </w:r>
          <w:r>
            <w:instrText xml:space="preserve"> PAGEREF _Toc27746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_Toc17271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4.1 </w:t>
          </w:r>
          <w:r>
            <w:rPr>
              <w:rFonts w:hint="eastAsia"/>
              <w:lang w:val="en-US" w:eastAsia="zh-CN"/>
            </w:rPr>
            <w:t>概述</w:t>
          </w:r>
          <w:r>
            <w:tab/>
          </w:r>
          <w:r>
            <w:fldChar w:fldCharType="begin"/>
          </w:r>
          <w:r>
            <w:instrText xml:space="preserve"> PAGEREF _Toc17271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_Toc7519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4.2 </w:t>
          </w:r>
          <w:r>
            <w:rPr>
              <w:rFonts w:hint="eastAsia"/>
              <w:lang w:val="en-US" w:eastAsia="zh-CN"/>
            </w:rPr>
            <w:t>始发站职责</w:t>
          </w:r>
          <w:r>
            <w:tab/>
          </w:r>
          <w:r>
            <w:fldChar w:fldCharType="begin"/>
          </w:r>
          <w:r>
            <w:instrText xml:space="preserve"> PAGEREF _Toc7519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_Toc4639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4.3 </w:t>
          </w:r>
          <w:r>
            <w:rPr>
              <w:rFonts w:hint="eastAsia"/>
              <w:lang w:val="en-US" w:eastAsia="zh-CN"/>
            </w:rPr>
            <w:t>目的站职责</w:t>
          </w:r>
          <w:r>
            <w:tab/>
          </w:r>
          <w:r>
            <w:fldChar w:fldCharType="begin"/>
          </w:r>
          <w:r>
            <w:instrText xml:space="preserve"> PAGEREF _Toc4639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_Toc3233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4.4 </w:t>
          </w:r>
          <w:r>
            <w:rPr>
              <w:rFonts w:hint="eastAsia"/>
              <w:lang w:val="en-US" w:eastAsia="zh-CN"/>
            </w:rPr>
            <w:t>行李查询职责</w:t>
          </w:r>
          <w:r>
            <w:tab/>
          </w:r>
          <w:r>
            <w:fldChar w:fldCharType="begin"/>
          </w:r>
          <w:r>
            <w:instrText xml:space="preserve"> PAGEREF _Toc3233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_Toc12871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4.5 </w:t>
          </w:r>
          <w:r>
            <w:rPr>
              <w:rFonts w:hint="eastAsia"/>
              <w:lang w:val="en-US" w:eastAsia="zh-CN"/>
            </w:rPr>
            <w:t>行李赔付职责</w:t>
          </w:r>
          <w:r>
            <w:tab/>
          </w:r>
          <w:r>
            <w:fldChar w:fldCharType="begin"/>
          </w:r>
          <w:r>
            <w:instrText xml:space="preserve"> PAGEREF _Toc12871 \h </w:instrText>
          </w:r>
          <w:r>
            <w:fldChar w:fldCharType="separate"/>
          </w:r>
          <w:r>
            <w:t>4</w:t>
          </w:r>
          <w:r>
            <w:fldChar w:fldCharType="end"/>
          </w:r>
          <w:r>
            <w:fldChar w:fldCharType="end"/>
          </w:r>
        </w:p>
        <w:p>
          <w:pPr>
            <w:pStyle w:val="31"/>
            <w:tabs>
              <w:tab w:val="right" w:leader="dot" w:pos="9355"/>
              <w:tab w:val="clear" w:pos="9241"/>
            </w:tabs>
          </w:pPr>
          <w:r>
            <w:fldChar w:fldCharType="begin"/>
          </w:r>
          <w:r>
            <w:instrText xml:space="preserve"> HYPERLINK \l _Toc25471 </w:instrText>
          </w:r>
          <w:r>
            <w:fldChar w:fldCharType="separate"/>
          </w:r>
          <w:r>
            <w:rPr>
              <w:rFonts w:hint="eastAsia" w:ascii="黑体" w:hAnsi="Times New Roman" w:eastAsia="黑体"/>
              <w:i w:val="0"/>
              <w:szCs w:val="21"/>
              <w:lang w:val="en-US" w:eastAsia="zh-CN"/>
            </w:rPr>
            <w:t xml:space="preserve">5 </w:t>
          </w:r>
          <w:r>
            <w:rPr>
              <w:rFonts w:hint="eastAsia"/>
              <w:lang w:val="en-US" w:eastAsia="zh-CN"/>
            </w:rPr>
            <w:t>信息安全</w:t>
          </w:r>
          <w:r>
            <w:tab/>
          </w:r>
          <w:r>
            <w:fldChar w:fldCharType="begin"/>
          </w:r>
          <w:r>
            <w:instrText xml:space="preserve"> PAGEREF _Toc25471 \h </w:instrText>
          </w:r>
          <w:r>
            <w:fldChar w:fldCharType="separate"/>
          </w:r>
          <w:r>
            <w:t>4</w:t>
          </w:r>
          <w:r>
            <w:fldChar w:fldCharType="end"/>
          </w:r>
          <w:r>
            <w:fldChar w:fldCharType="end"/>
          </w:r>
        </w:p>
        <w:p>
          <w:pPr>
            <w:pStyle w:val="31"/>
            <w:tabs>
              <w:tab w:val="right" w:leader="dot" w:pos="9355"/>
              <w:tab w:val="clear" w:pos="9241"/>
            </w:tabs>
          </w:pPr>
          <w:r>
            <w:fldChar w:fldCharType="begin"/>
          </w:r>
          <w:r>
            <w:instrText xml:space="preserve"> HYPERLINK \l _Toc1099 </w:instrText>
          </w:r>
          <w:r>
            <w:fldChar w:fldCharType="separate"/>
          </w:r>
          <w:r>
            <w:rPr>
              <w:rFonts w:hint="eastAsia" w:ascii="黑体" w:hAnsi="Times New Roman" w:eastAsia="黑体"/>
              <w:i w:val="0"/>
              <w:szCs w:val="21"/>
              <w:lang w:val="en-US" w:eastAsia="zh-CN"/>
            </w:rPr>
            <w:t xml:space="preserve">6 </w:t>
          </w:r>
          <w:r>
            <w:rPr>
              <w:rFonts w:hint="eastAsia"/>
              <w:lang w:val="en-US" w:eastAsia="zh-CN"/>
            </w:rPr>
            <w:t>标准化接口服务</w:t>
          </w:r>
          <w:r>
            <w:tab/>
          </w:r>
          <w:r>
            <w:fldChar w:fldCharType="begin"/>
          </w:r>
          <w:r>
            <w:instrText xml:space="preserve"> PAGEREF _Toc1099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_Toc29634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6.1 </w:t>
          </w:r>
          <w:r>
            <w:rPr>
              <w:rFonts w:hint="eastAsia"/>
              <w:lang w:val="en-US" w:eastAsia="zh-CN"/>
            </w:rPr>
            <w:t>适用范围</w:t>
          </w:r>
          <w:r>
            <w:tab/>
          </w:r>
          <w:r>
            <w:fldChar w:fldCharType="begin"/>
          </w:r>
          <w:r>
            <w:instrText xml:space="preserve"> PAGEREF _Toc29634 \h </w:instrText>
          </w:r>
          <w:r>
            <w:fldChar w:fldCharType="separate"/>
          </w:r>
          <w:r>
            <w:t>4</w:t>
          </w:r>
          <w:r>
            <w:fldChar w:fldCharType="end"/>
          </w:r>
          <w:r>
            <w:fldChar w:fldCharType="end"/>
          </w:r>
        </w:p>
        <w:p>
          <w:pPr>
            <w:pStyle w:val="15"/>
            <w:tabs>
              <w:tab w:val="right" w:leader="dot" w:pos="9355"/>
              <w:tab w:val="clear" w:pos="9241"/>
            </w:tabs>
          </w:pPr>
          <w:r>
            <w:fldChar w:fldCharType="begin"/>
          </w:r>
          <w:r>
            <w:instrText xml:space="preserve"> HYPERLINK \l _Toc8767 </w:instrText>
          </w:r>
          <w:r>
            <w:fldChar w:fldCharType="separate"/>
          </w:r>
          <w:r>
            <w:rPr>
              <w:rFonts w:hint="eastAsia"/>
              <w:lang w:val="en-US" w:eastAsia="zh-CN"/>
            </w:rPr>
            <w:t>使用接口的机场，航司及其他被授权方。</w:t>
          </w:r>
          <w:r>
            <w:tab/>
          </w:r>
          <w:r>
            <w:fldChar w:fldCharType="begin"/>
          </w:r>
          <w:r>
            <w:instrText xml:space="preserve"> PAGEREF _Toc8767 \h </w:instrText>
          </w:r>
          <w:r>
            <w:fldChar w:fldCharType="separate"/>
          </w:r>
          <w:r>
            <w:t>5</w:t>
          </w:r>
          <w:r>
            <w:fldChar w:fldCharType="end"/>
          </w:r>
          <w:r>
            <w:fldChar w:fldCharType="end"/>
          </w:r>
        </w:p>
        <w:p>
          <w:pPr>
            <w:pStyle w:val="15"/>
            <w:tabs>
              <w:tab w:val="right" w:leader="dot" w:pos="9355"/>
              <w:tab w:val="clear" w:pos="9241"/>
            </w:tabs>
          </w:pPr>
          <w:r>
            <w:fldChar w:fldCharType="begin"/>
          </w:r>
          <w:r>
            <w:instrText xml:space="preserve"> HYPERLINK \l _Toc2256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6.2 </w:t>
          </w:r>
          <w:r>
            <w:rPr>
              <w:rFonts w:hint="eastAsia"/>
              <w:lang w:val="en-US" w:eastAsia="zh-CN"/>
            </w:rPr>
            <w:t>电子行李凭证接口调用流程</w:t>
          </w:r>
          <w:r>
            <w:tab/>
          </w:r>
          <w:r>
            <w:fldChar w:fldCharType="begin"/>
          </w:r>
          <w:r>
            <w:instrText xml:space="preserve"> PAGEREF _Toc2256 \h </w:instrText>
          </w:r>
          <w:r>
            <w:fldChar w:fldCharType="separate"/>
          </w:r>
          <w:r>
            <w:t>5</w:t>
          </w:r>
          <w:r>
            <w:fldChar w:fldCharType="end"/>
          </w:r>
          <w:r>
            <w:fldChar w:fldCharType="end"/>
          </w:r>
        </w:p>
        <w:p>
          <w:pPr>
            <w:pStyle w:val="15"/>
            <w:tabs>
              <w:tab w:val="right" w:leader="dot" w:pos="9355"/>
              <w:tab w:val="clear" w:pos="9241"/>
            </w:tabs>
          </w:pPr>
          <w:r>
            <w:fldChar w:fldCharType="begin"/>
          </w:r>
          <w:r>
            <w:instrText xml:space="preserve"> HYPERLINK \l _Toc1265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6.3 </w:t>
          </w:r>
          <w:r>
            <w:rPr>
              <w:rFonts w:hint="eastAsia"/>
              <w:lang w:val="en-US" w:eastAsia="zh-CN"/>
            </w:rPr>
            <w:t>行李跟踪系统状态接口调用流程</w:t>
          </w:r>
          <w:r>
            <w:tab/>
          </w:r>
          <w:r>
            <w:fldChar w:fldCharType="begin"/>
          </w:r>
          <w:r>
            <w:instrText xml:space="preserve"> PAGEREF _Toc1265 \h </w:instrText>
          </w:r>
          <w:r>
            <w:fldChar w:fldCharType="separate"/>
          </w:r>
          <w:r>
            <w:t>7</w:t>
          </w:r>
          <w:r>
            <w:fldChar w:fldCharType="end"/>
          </w:r>
          <w:r>
            <w:fldChar w:fldCharType="end"/>
          </w:r>
        </w:p>
        <w:p>
          <w:pPr>
            <w:pStyle w:val="15"/>
            <w:tabs>
              <w:tab w:val="right" w:leader="dot" w:pos="9355"/>
              <w:tab w:val="clear" w:pos="9241"/>
            </w:tabs>
          </w:pPr>
          <w:r>
            <w:fldChar w:fldCharType="begin"/>
          </w:r>
          <w:r>
            <w:instrText xml:space="preserve"> HYPERLINK \l _Toc12092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6.4 </w:t>
          </w:r>
          <w:r>
            <w:rPr>
              <w:rFonts w:hint="eastAsia"/>
              <w:lang w:val="en-US" w:eastAsia="zh-CN"/>
            </w:rPr>
            <w:t>刷新TOKEN接口调用流程</w:t>
          </w:r>
          <w:r>
            <w:tab/>
          </w:r>
          <w:r>
            <w:fldChar w:fldCharType="begin"/>
          </w:r>
          <w:r>
            <w:instrText xml:space="preserve"> PAGEREF _Toc12092 \h </w:instrText>
          </w:r>
          <w:r>
            <w:fldChar w:fldCharType="separate"/>
          </w:r>
          <w:r>
            <w:t>16</w:t>
          </w:r>
          <w:r>
            <w:fldChar w:fldCharType="end"/>
          </w:r>
          <w:r>
            <w:fldChar w:fldCharType="end"/>
          </w:r>
        </w:p>
        <w:p>
          <w:pPr>
            <w:pStyle w:val="31"/>
            <w:tabs>
              <w:tab w:val="right" w:leader="dot" w:pos="9355"/>
              <w:tab w:val="clear" w:pos="9241"/>
            </w:tabs>
          </w:pPr>
          <w:r>
            <w:fldChar w:fldCharType="begin"/>
          </w:r>
          <w:r>
            <w:instrText xml:space="preserve"> HYPERLINK \l _Toc2496 </w:instrText>
          </w:r>
          <w:r>
            <w:fldChar w:fldCharType="separate"/>
          </w:r>
          <w:r>
            <w:rPr>
              <w:rFonts w:hint="eastAsia" w:ascii="黑体" w:hAnsi="Times New Roman" w:eastAsia="黑体"/>
              <w:i w:val="0"/>
              <w:szCs w:val="21"/>
            </w:rPr>
            <w:t xml:space="preserve">7 </w:t>
          </w:r>
          <w:r>
            <w:rPr>
              <w:rFonts w:hint="eastAsia"/>
              <w:lang w:eastAsia="zh-CN"/>
            </w:rPr>
            <w:t>基本技术要求</w:t>
          </w:r>
          <w:r>
            <w:tab/>
          </w:r>
          <w:r>
            <w:fldChar w:fldCharType="begin"/>
          </w:r>
          <w:r>
            <w:instrText xml:space="preserve"> PAGEREF _Toc2496 \h </w:instrText>
          </w:r>
          <w:r>
            <w:fldChar w:fldCharType="separate"/>
          </w:r>
          <w:r>
            <w:t>16</w:t>
          </w:r>
          <w:r>
            <w:fldChar w:fldCharType="end"/>
          </w:r>
          <w:r>
            <w:fldChar w:fldCharType="end"/>
          </w:r>
        </w:p>
        <w:p>
          <w:pPr>
            <w:pStyle w:val="15"/>
            <w:tabs>
              <w:tab w:val="right" w:leader="dot" w:pos="9355"/>
              <w:tab w:val="clear" w:pos="9241"/>
            </w:tabs>
          </w:pPr>
          <w:r>
            <w:fldChar w:fldCharType="begin"/>
          </w:r>
          <w:r>
            <w:instrText xml:space="preserve"> HYPERLINK \l _Toc3512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7.1 </w:t>
          </w:r>
          <w:r>
            <w:rPr>
              <w:rFonts w:hint="eastAsia"/>
              <w:lang w:eastAsia="zh-CN"/>
            </w:rPr>
            <w:t>数据项</w:t>
          </w:r>
          <w:r>
            <w:tab/>
          </w:r>
          <w:r>
            <w:fldChar w:fldCharType="begin"/>
          </w:r>
          <w:r>
            <w:instrText xml:space="preserve"> PAGEREF _Toc3512 \h </w:instrText>
          </w:r>
          <w:r>
            <w:fldChar w:fldCharType="separate"/>
          </w:r>
          <w:r>
            <w:t>16</w:t>
          </w:r>
          <w:r>
            <w:fldChar w:fldCharType="end"/>
          </w:r>
          <w:r>
            <w:fldChar w:fldCharType="end"/>
          </w:r>
        </w:p>
        <w:p>
          <w:pPr>
            <w:pStyle w:val="15"/>
            <w:tabs>
              <w:tab w:val="right" w:leader="dot" w:pos="9355"/>
              <w:tab w:val="clear" w:pos="9241"/>
            </w:tabs>
          </w:pPr>
          <w:r>
            <w:fldChar w:fldCharType="begin"/>
          </w:r>
          <w:r>
            <w:instrText xml:space="preserve"> HYPERLINK \l _Toc10293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7.2 </w:t>
          </w:r>
          <w:r>
            <w:rPr>
              <w:rFonts w:hint="eastAsia"/>
              <w:lang w:eastAsia="zh-CN"/>
            </w:rPr>
            <w:t>显示规则</w:t>
          </w:r>
          <w:r>
            <w:tab/>
          </w:r>
          <w:r>
            <w:fldChar w:fldCharType="begin"/>
          </w:r>
          <w:r>
            <w:instrText xml:space="preserve"> PAGEREF _Toc10293 \h </w:instrText>
          </w:r>
          <w:r>
            <w:fldChar w:fldCharType="separate"/>
          </w:r>
          <w:r>
            <w:t>17</w:t>
          </w:r>
          <w:r>
            <w:fldChar w:fldCharType="end"/>
          </w:r>
          <w:r>
            <w:fldChar w:fldCharType="end"/>
          </w:r>
        </w:p>
        <w:p>
          <w:pPr>
            <w:pStyle w:val="15"/>
            <w:tabs>
              <w:tab w:val="right" w:leader="dot" w:pos="9355"/>
              <w:tab w:val="clear" w:pos="9241"/>
            </w:tabs>
          </w:pPr>
          <w:r>
            <w:fldChar w:fldCharType="begin"/>
          </w:r>
          <w:r>
            <w:instrText xml:space="preserve"> HYPERLINK \l _Toc703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eastAsia="zh-CN"/>
            </w:rPr>
            <w:t xml:space="preserve">7.3 </w:t>
          </w:r>
          <w:r>
            <w:rPr>
              <w:rFonts w:hint="eastAsia"/>
              <w:lang w:eastAsia="zh-CN"/>
            </w:rPr>
            <w:t>刷新规则</w:t>
          </w:r>
          <w:r>
            <w:tab/>
          </w:r>
          <w:r>
            <w:fldChar w:fldCharType="begin"/>
          </w:r>
          <w:r>
            <w:instrText xml:space="preserve"> PAGEREF _Toc703 \h </w:instrText>
          </w:r>
          <w:r>
            <w:fldChar w:fldCharType="separate"/>
          </w:r>
          <w:r>
            <w:t>17</w:t>
          </w:r>
          <w:r>
            <w:fldChar w:fldCharType="end"/>
          </w:r>
          <w:r>
            <w:fldChar w:fldCharType="end"/>
          </w:r>
        </w:p>
        <w:p>
          <w:pPr>
            <w:pStyle w:val="15"/>
            <w:tabs>
              <w:tab w:val="right" w:leader="dot" w:pos="9355"/>
              <w:tab w:val="clear" w:pos="9241"/>
            </w:tabs>
          </w:pPr>
          <w:r>
            <w:fldChar w:fldCharType="begin"/>
          </w:r>
          <w:r>
            <w:instrText xml:space="preserve"> HYPERLINK \l _Toc23954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eastAsia="zh-CN"/>
            </w:rPr>
            <w:t xml:space="preserve">7.4 </w:t>
          </w:r>
          <w:r>
            <w:rPr>
              <w:rFonts w:hint="eastAsia"/>
              <w:lang w:eastAsia="zh-CN"/>
            </w:rPr>
            <w:t>有效性</w:t>
          </w:r>
          <w:r>
            <w:tab/>
          </w:r>
          <w:r>
            <w:fldChar w:fldCharType="begin"/>
          </w:r>
          <w:r>
            <w:instrText xml:space="preserve"> PAGEREF _Toc23954 \h </w:instrText>
          </w:r>
          <w:r>
            <w:fldChar w:fldCharType="separate"/>
          </w:r>
          <w:r>
            <w:t>17</w:t>
          </w:r>
          <w:r>
            <w:fldChar w:fldCharType="end"/>
          </w:r>
          <w:r>
            <w:fldChar w:fldCharType="end"/>
          </w:r>
        </w:p>
        <w:p>
          <w:r>
            <w:fldChar w:fldCharType="end"/>
          </w:r>
        </w:p>
      </w:sdtContent>
    </w:sdt>
    <w:sdt>
      <w:sdtPr>
        <w:rPr>
          <w:rFonts w:ascii="宋体" w:hAnsi="宋体" w:eastAsia="宋体" w:cs="Times New Roman"/>
          <w:kern w:val="2"/>
          <w:sz w:val="21"/>
          <w:szCs w:val="24"/>
          <w:lang w:val="en-US" w:eastAsia="zh-CN" w:bidi="ar-SA"/>
        </w:rPr>
        <w:id w:val="147464291"/>
        <w:showingPlcHdr/>
        <w15:color w:val="DBDBDB"/>
      </w:sdtPr>
      <w:sdtEndPr>
        <w:rPr>
          <w:rFonts w:ascii="宋体" w:hAnsi="宋体" w:eastAsia="宋体" w:cs="Times New Roman"/>
          <w:kern w:val="2"/>
          <w:sz w:val="21"/>
          <w:szCs w:val="24"/>
          <w:lang w:val="en-US" w:eastAsia="zh-CN" w:bidi="ar-SA"/>
        </w:rPr>
      </w:sdtEndPr>
      <w:sdtContent>
        <w:p/>
      </w:sdtContent>
    </w:sdt>
    <w:p>
      <w:pPr>
        <w:pStyle w:val="123"/>
        <w:shd w:val="clear" w:color="FFFFFF" w:fill="FFFFFF"/>
        <w:rPr>
          <w:rFonts w:hint="eastAsia" w:hAnsi="Times New Roman" w:cs="Times New Roman"/>
        </w:rPr>
      </w:pPr>
      <w:bookmarkStart w:id="11" w:name="_Toc5997"/>
      <w:bookmarkStart w:id="12" w:name="_Toc42087108"/>
      <w:bookmarkStart w:id="13" w:name="_Toc23961"/>
      <w:r>
        <w:rPr>
          <w:rFonts w:hint="eastAsia" w:hAnsi="Times New Roman" w:cs="Times New Roman"/>
        </w:rPr>
        <w:t>前</w:t>
      </w:r>
      <w:bookmarkStart w:id="14" w:name="BKQY"/>
      <w:r>
        <w:rPr>
          <w:rFonts w:hint="eastAsia" w:hAnsi="Times New Roman" w:cs="Times New Roman"/>
        </w:rPr>
        <w:t>  言</w:t>
      </w:r>
      <w:bookmarkEnd w:id="11"/>
      <w:bookmarkEnd w:id="12"/>
      <w:bookmarkEnd w:id="13"/>
      <w:bookmarkEnd w:id="14"/>
    </w:p>
    <w:p>
      <w:pPr>
        <w:pStyle w:val="26"/>
        <w:bidi w:val="0"/>
        <w:rPr>
          <w:rFonts w:hint="eastAsia"/>
        </w:rPr>
      </w:pPr>
      <w:r>
        <w:rPr>
          <w:rFonts w:hint="eastAsia"/>
        </w:rPr>
        <w:t xml:space="preserve">本标准按照GB/T 1.1-2020《标准化工作导则 第1部分：标准化文件的结构和起草规则》给出的规则起草。     </w:t>
      </w:r>
    </w:p>
    <w:p>
      <w:pPr>
        <w:pStyle w:val="26"/>
        <w:bidi w:val="0"/>
        <w:rPr>
          <w:rFonts w:hint="eastAsia"/>
        </w:rPr>
      </w:pPr>
      <w:r>
        <w:rPr>
          <w:rFonts w:hint="eastAsia"/>
        </w:rPr>
        <w:t>本标准由中国</w:t>
      </w:r>
      <w:r>
        <w:rPr>
          <w:rFonts w:hint="eastAsia"/>
          <w:lang w:eastAsia="zh-CN"/>
        </w:rPr>
        <w:t>民航信息网络股份有限公司</w:t>
      </w:r>
      <w:r>
        <w:rPr>
          <w:rFonts w:hint="eastAsia"/>
        </w:rPr>
        <w:t>提出。</w:t>
      </w:r>
    </w:p>
    <w:p>
      <w:pPr>
        <w:pStyle w:val="26"/>
        <w:bidi w:val="0"/>
        <w:rPr>
          <w:rFonts w:hint="eastAsia"/>
        </w:rPr>
      </w:pPr>
      <w:r>
        <w:rPr>
          <w:rFonts w:hint="eastAsia"/>
        </w:rPr>
        <w:t>本标准由中国民用机场协会归口。</w:t>
      </w:r>
    </w:p>
    <w:p>
      <w:pPr>
        <w:pStyle w:val="26"/>
        <w:bidi w:val="0"/>
        <w:rPr>
          <w:rFonts w:hint="eastAsia"/>
        </w:rPr>
      </w:pPr>
      <w:r>
        <w:rPr>
          <w:rFonts w:hint="eastAsia"/>
        </w:rPr>
        <w:t>本标准由中国民用机场协会批准，本标准版权归中国民用机场协会所有。</w:t>
      </w:r>
    </w:p>
    <w:p>
      <w:pPr>
        <w:pStyle w:val="26"/>
        <w:bidi w:val="0"/>
        <w:rPr>
          <w:rFonts w:hint="eastAsia"/>
        </w:rPr>
      </w:pPr>
      <w:r>
        <w:rPr>
          <w:rFonts w:hint="eastAsia"/>
        </w:rPr>
        <w:t>本标准主要起草单位：</w:t>
      </w:r>
      <w:r>
        <w:rPr>
          <w:rFonts w:hint="eastAsia"/>
          <w:lang w:eastAsia="zh-CN"/>
        </w:rPr>
        <w:t>中国民航信息网络股份有限公司</w:t>
      </w:r>
      <w:r>
        <w:rPr>
          <w:rFonts w:hint="eastAsia"/>
        </w:rPr>
        <w:t>。</w:t>
      </w:r>
    </w:p>
    <w:p>
      <w:pPr>
        <w:pStyle w:val="26"/>
        <w:bidi w:val="0"/>
        <w:rPr>
          <w:rFonts w:hint="eastAsia"/>
          <w:lang w:eastAsia="zh-CN"/>
        </w:rPr>
      </w:pPr>
      <w:r>
        <w:rPr>
          <w:rFonts w:hint="eastAsia"/>
        </w:rPr>
        <w:t>本标准主要起草人：杜晓铭</w:t>
      </w:r>
      <w:r>
        <w:rPr>
          <w:rFonts w:hint="eastAsia"/>
          <w:lang w:eastAsia="zh-CN"/>
        </w:rPr>
        <w:t>、</w:t>
      </w:r>
      <w:r>
        <w:rPr>
          <w:rFonts w:hint="eastAsia"/>
        </w:rPr>
        <w:t>陈新</w:t>
      </w:r>
      <w:r>
        <w:rPr>
          <w:rFonts w:hint="eastAsia"/>
          <w:lang w:eastAsia="zh-CN"/>
        </w:rPr>
        <w:t>、</w:t>
      </w:r>
      <w:r>
        <w:rPr>
          <w:rFonts w:hint="eastAsia"/>
        </w:rPr>
        <w:t>王晓亮</w:t>
      </w:r>
      <w:r>
        <w:rPr>
          <w:rFonts w:hint="eastAsia"/>
          <w:lang w:eastAsia="zh-CN"/>
        </w:rPr>
        <w:t>、</w:t>
      </w:r>
      <w:r>
        <w:rPr>
          <w:rFonts w:hint="eastAsia"/>
        </w:rPr>
        <w:t>高红</w:t>
      </w:r>
      <w:r>
        <w:rPr>
          <w:rFonts w:hint="eastAsia"/>
          <w:lang w:eastAsia="zh-CN"/>
        </w:rPr>
        <w:t>、</w:t>
      </w:r>
      <w:r>
        <w:rPr>
          <w:rFonts w:hint="eastAsia"/>
        </w:rPr>
        <w:t>赵梦杰</w:t>
      </w:r>
      <w:r>
        <w:rPr>
          <w:rFonts w:hint="eastAsia"/>
          <w:lang w:eastAsia="zh-CN"/>
        </w:rPr>
        <w:t>、</w:t>
      </w:r>
      <w:r>
        <w:rPr>
          <w:rFonts w:hint="eastAsia"/>
        </w:rPr>
        <w:t>浦黎</w:t>
      </w:r>
      <w:r>
        <w:rPr>
          <w:rFonts w:hint="eastAsia"/>
          <w:lang w:eastAsia="zh-CN"/>
        </w:rPr>
        <w:t>、</w:t>
      </w:r>
      <w:r>
        <w:rPr>
          <w:rFonts w:hint="eastAsia"/>
        </w:rPr>
        <w:t>黄威</w:t>
      </w:r>
      <w:r>
        <w:rPr>
          <w:rFonts w:hint="eastAsia"/>
          <w:lang w:eastAsia="zh-CN"/>
        </w:rPr>
        <w:t>、</w:t>
      </w:r>
      <w:r>
        <w:rPr>
          <w:rFonts w:hint="eastAsia"/>
        </w:rPr>
        <w:t>眭永波</w:t>
      </w:r>
      <w:r>
        <w:rPr>
          <w:rFonts w:hint="eastAsia"/>
          <w:lang w:eastAsia="zh-CN"/>
        </w:rPr>
        <w:t>、</w:t>
      </w:r>
      <w:r>
        <w:rPr>
          <w:rFonts w:hint="eastAsia"/>
        </w:rPr>
        <w:t>吴啟彪</w:t>
      </w:r>
      <w:r>
        <w:rPr>
          <w:rFonts w:hint="eastAsia"/>
          <w:lang w:eastAsia="zh-CN"/>
        </w:rPr>
        <w:t>、</w:t>
      </w:r>
      <w:r>
        <w:rPr>
          <w:rFonts w:hint="eastAsia"/>
        </w:rPr>
        <w:t>邓歆</w:t>
      </w:r>
      <w:r>
        <w:rPr>
          <w:rFonts w:hint="eastAsia"/>
          <w:lang w:eastAsia="zh-CN"/>
        </w:rPr>
        <w:t>、</w:t>
      </w:r>
      <w:r>
        <w:rPr>
          <w:rFonts w:hint="eastAsia"/>
        </w:rPr>
        <w:t>黄长春</w:t>
      </w:r>
      <w:r>
        <w:rPr>
          <w:rFonts w:hint="eastAsia"/>
          <w:lang w:eastAsia="zh-CN"/>
        </w:rPr>
        <w:t>、</w:t>
      </w:r>
      <w:r>
        <w:rPr>
          <w:rFonts w:hint="eastAsia"/>
        </w:rPr>
        <w:t>郑飏飏</w:t>
      </w:r>
      <w:r>
        <w:rPr>
          <w:rFonts w:hint="eastAsia"/>
          <w:lang w:eastAsia="zh-CN"/>
        </w:rPr>
        <w:t>、</w:t>
      </w:r>
      <w:r>
        <w:rPr>
          <w:rFonts w:hint="eastAsia"/>
        </w:rPr>
        <w:t>王建</w:t>
      </w:r>
    </w:p>
    <w:p>
      <w:pPr>
        <w:pStyle w:val="26"/>
        <w:bidi w:val="0"/>
        <w:rPr>
          <w:rFonts w:hint="eastAsia"/>
        </w:rPr>
      </w:pPr>
      <w:r>
        <w:rPr>
          <w:rFonts w:hint="eastAsia"/>
        </w:rPr>
        <w:t>本标准为首次发布。</w:t>
      </w:r>
    </w:p>
    <w:p>
      <w:pPr>
        <w:pStyle w:val="123"/>
        <w:shd w:val="clear" w:color="FFFFFF" w:fill="FFFFFF"/>
        <w:rPr>
          <w:rFonts w:hint="eastAsia" w:hAnsi="Times New Roman" w:cs="Times New Roman"/>
        </w:rPr>
      </w:pPr>
      <w:bookmarkStart w:id="15" w:name="_Toc28242"/>
      <w:bookmarkStart w:id="16" w:name="_Toc42087109"/>
      <w:bookmarkStart w:id="17" w:name="_Toc14480"/>
      <w:bookmarkStart w:id="18" w:name="_Toc42074584"/>
      <w:r>
        <w:rPr>
          <w:rFonts w:hint="eastAsia" w:hAnsi="Times New Roman" w:cs="Times New Roman"/>
        </w:rPr>
        <w:t>引</w:t>
      </w:r>
      <w:bookmarkStart w:id="19" w:name="BKYY"/>
      <w:r>
        <w:rPr>
          <w:rFonts w:hint="eastAsia" w:hAnsi="Times New Roman" w:cs="Times New Roman"/>
        </w:rPr>
        <w:t>  言</w:t>
      </w:r>
      <w:bookmarkEnd w:id="15"/>
      <w:bookmarkEnd w:id="16"/>
      <w:bookmarkEnd w:id="17"/>
      <w:bookmarkEnd w:id="18"/>
      <w:bookmarkEnd w:id="19"/>
    </w:p>
    <w:p>
      <w:pPr>
        <w:pStyle w:val="26"/>
        <w:keepLines w:val="0"/>
        <w:kinsoku/>
        <w:wordWrap/>
        <w:overflowPunct/>
        <w:topLinePunct w:val="0"/>
        <w:bidi w:val="0"/>
        <w:adjustRightInd/>
        <w:snapToGrid/>
        <w:spacing w:line="480" w:lineRule="auto"/>
        <w:rPr>
          <w:rFonts w:hint="eastAsia" w:ascii="仿宋" w:hAnsi="仿宋" w:eastAsia="仿宋" w:cs="仿宋"/>
        </w:rPr>
      </w:pPr>
    </w:p>
    <w:p>
      <w:pPr>
        <w:pStyle w:val="26"/>
        <w:rPr>
          <w:rFonts w:hint="eastAsia" w:hAnsi="宋体" w:cs="Times New Roman"/>
          <w:lang w:eastAsia="zh-CN"/>
        </w:rPr>
      </w:pPr>
      <w:r>
        <w:rPr>
          <w:rFonts w:hint="eastAsia" w:hAnsi="宋体" w:cs="Times New Roman"/>
        </w:rPr>
        <w:t>航空托运，也叫航空运输，是现代物流中的重要组成部分，其是用飞机为载体提供的是安全、快捷、方便和优质的服务。拥有高效率和能提供综合性物流服务的机场在降低商品生产和经营成本、提高产品质量、保护生态环境、加速商品周转等方面将发挥重要作用。</w:t>
      </w:r>
    </w:p>
    <w:p>
      <w:pPr>
        <w:pStyle w:val="26"/>
        <w:rPr>
          <w:rFonts w:hint="eastAsia" w:hAnsi="宋体" w:cs="Times New Roman"/>
          <w:lang w:eastAsia="zh-CN"/>
        </w:rPr>
      </w:pPr>
      <w:r>
        <w:rPr>
          <w:rFonts w:hint="eastAsia" w:hAnsi="宋体" w:cs="Times New Roman"/>
          <w:lang w:eastAsia="zh-CN"/>
        </w:rPr>
        <w:t>随着物联网的发展与无纸化出行的兴起，在智慧民航建设过程中，电子登机牌应运而生，从电子登机牌投入使用至今反响较好，极大地便利了旅客的出行。为了响应民航局关于旅客出行无纸化的号召，也为了更好地建设智慧机场、智慧旅程，纸质的行李提取联如何从线下走到线上、电子行李凭证如何发展慢慢走进了行业发展的视野中。</w:t>
      </w:r>
    </w:p>
    <w:p>
      <w:pPr>
        <w:pStyle w:val="26"/>
        <w:rPr>
          <w:rFonts w:hint="eastAsia" w:hAnsi="宋体" w:cs="Times New Roman"/>
          <w:lang w:eastAsia="zh-CN"/>
        </w:rPr>
      </w:pPr>
      <w:r>
        <w:rPr>
          <w:rFonts w:hint="eastAsia" w:hAnsi="宋体" w:cs="Times New Roman"/>
          <w:lang w:eastAsia="zh-CN"/>
        </w:rPr>
        <w:t>与纸质行李提取联相比，电子行李凭证支持旅客无纸化便捷出行，无需行李</w:t>
      </w:r>
      <w:r>
        <w:rPr>
          <w:rFonts w:hint="eastAsia" w:hAnsi="宋体" w:cs="Times New Roman"/>
          <w:lang w:val="en-US" w:eastAsia="zh-CN"/>
        </w:rPr>
        <w:t>凭证</w:t>
      </w:r>
      <w:r>
        <w:rPr>
          <w:rFonts w:hint="eastAsia" w:hAnsi="宋体" w:cs="Times New Roman"/>
          <w:lang w:eastAsia="zh-CN"/>
        </w:rPr>
        <w:t>等一次性耗材，可实现无纸化“绿色出行”。电子行李凭证具有更高的</w:t>
      </w:r>
      <w:r>
        <w:rPr>
          <w:rFonts w:hint="eastAsia" w:hAnsi="宋体" w:cs="Times New Roman"/>
          <w:lang w:val="en-US" w:eastAsia="zh-CN"/>
        </w:rPr>
        <w:t>便携</w:t>
      </w:r>
      <w:r>
        <w:rPr>
          <w:rFonts w:hint="eastAsia" w:hAnsi="宋体" w:cs="Times New Roman"/>
          <w:lang w:eastAsia="zh-CN"/>
        </w:rPr>
        <w:t>性，方便</w:t>
      </w:r>
      <w:r>
        <w:rPr>
          <w:rFonts w:hint="eastAsia" w:hAnsi="宋体" w:cs="Times New Roman"/>
          <w:lang w:val="en-US" w:eastAsia="zh-CN"/>
        </w:rPr>
        <w:t>获取</w:t>
      </w:r>
      <w:r>
        <w:rPr>
          <w:rFonts w:hint="eastAsia" w:hAnsi="宋体" w:cs="Times New Roman"/>
          <w:lang w:eastAsia="zh-CN"/>
        </w:rPr>
        <w:t>，不易丢失，提高旅客出行体验。另外，便于进行对行李服务的扩展，如：写入行李位置信息，增加行李查询功能，方便旅客查询托运行李状态，检查行李托运是否正常，从而可以随时追踪行李，避免行李丢失。</w:t>
      </w:r>
    </w:p>
    <w:p>
      <w:pPr>
        <w:pStyle w:val="26"/>
        <w:rPr>
          <w:rFonts w:hint="eastAsia" w:hAnsi="宋体" w:cs="Times New Roman"/>
          <w:lang w:eastAsia="zh-CN"/>
        </w:rPr>
        <w:sectPr>
          <w:headerReference r:id="rId5" w:type="default"/>
          <w:footerReference r:id="rId6" w:type="default"/>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r>
        <w:rPr>
          <w:rFonts w:hint="eastAsia" w:hAnsi="宋体" w:cs="Times New Roman"/>
          <w:lang w:eastAsia="zh-CN"/>
        </w:rPr>
        <w:t>我国目前没有针对电子行李凭证的标准，为顺应我国民航发展趋势，考虑国内机场业务模式特点，需建立国内电子行李凭证的全行业标准。该标准的制定有利于规范和促进机场自助行李托运应用和设备的使用，拓展了旅客对于行李的感知渠道，促进我国民航运输电子化，对全行业发展有着积极正面的影响。</w:t>
      </w:r>
    </w:p>
    <w:p>
      <w:pPr>
        <w:pStyle w:val="2"/>
        <w:bidi w:val="0"/>
        <w:jc w:val="center"/>
        <w:rPr>
          <w:rFonts w:hint="eastAsia" w:ascii="黑体" w:hAnsi="黑体" w:eastAsia="黑体" w:cs="黑体"/>
          <w:sz w:val="32"/>
          <w:szCs w:val="32"/>
        </w:rPr>
      </w:pPr>
      <w:bookmarkStart w:id="20" w:name="_Toc3491"/>
      <w:sdt>
        <w:sdtPr>
          <w:rPr>
            <w:rStyle w:val="157"/>
            <w:rFonts w:hint="eastAsia"/>
            <w:lang w:val="en-US" w:eastAsia="zh-CN"/>
          </w:rPr>
          <w:alias w:val="标准名称"/>
          <w:tag w:val="标准名称"/>
          <w:id w:val="1795105741"/>
          <w:lock w:val="sdtLocked"/>
          <w:placeholder>
            <w:docPart w:val="111"/>
          </w:placeholder>
          <w:text w:multiLine="1"/>
        </w:sdtPr>
        <w:sdtEndPr>
          <w:rPr>
            <w:rStyle w:val="157"/>
            <w:rFonts w:hint="eastAsia" w:ascii="黑体" w:hAnsi="黑体" w:eastAsia="黑体" w:cs="黑体"/>
            <w:sz w:val="32"/>
            <w:szCs w:val="32"/>
            <w:lang w:val="en-US" w:eastAsia="zh-CN"/>
          </w:rPr>
        </w:sdtEndPr>
        <w:sdtContent>
          <w:r>
            <w:rPr>
              <w:rStyle w:val="157"/>
              <w:rFonts w:hint="eastAsia" w:ascii="黑体" w:hAnsi="黑体" w:eastAsia="黑体" w:cs="黑体"/>
              <w:sz w:val="32"/>
              <w:szCs w:val="32"/>
              <w:lang w:val="en-US" w:eastAsia="zh-CN"/>
            </w:rPr>
            <w:t>民用机场电子行李凭证技术规范</w:t>
          </w:r>
        </w:sdtContent>
      </w:sdt>
      <w:bookmarkEnd w:id="20"/>
      <w:bookmarkStart w:id="21" w:name="StandardName"/>
      <w:bookmarkEnd w:id="21"/>
    </w:p>
    <w:p>
      <w:pPr>
        <w:pStyle w:val="56"/>
        <w:bidi w:val="0"/>
        <w:rPr>
          <w:rFonts w:hint="eastAsia"/>
        </w:rPr>
      </w:pPr>
      <w:bookmarkStart w:id="22" w:name="_Toc42087110"/>
      <w:bookmarkStart w:id="23" w:name="_Toc42074585"/>
      <w:bookmarkStart w:id="24" w:name="_Toc5430"/>
      <w:bookmarkStart w:id="25" w:name="_Toc16985"/>
      <w:r>
        <w:rPr>
          <w:rFonts w:hint="eastAsia"/>
        </w:rPr>
        <w:t>范围</w:t>
      </w:r>
      <w:bookmarkEnd w:id="22"/>
      <w:bookmarkEnd w:id="23"/>
      <w:bookmarkEnd w:id="24"/>
      <w:bookmarkEnd w:id="25"/>
    </w:p>
    <w:p>
      <w:pPr>
        <w:pStyle w:val="26"/>
        <w:bidi w:val="0"/>
        <w:rPr>
          <w:rFonts w:hint="eastAsia"/>
          <w:lang w:eastAsia="zh-CN"/>
        </w:rPr>
      </w:pPr>
      <w:r>
        <w:rPr>
          <w:rFonts w:hint="eastAsia"/>
        </w:rPr>
        <w:t>本</w:t>
      </w:r>
      <w:r>
        <w:rPr>
          <w:rFonts w:hint="eastAsia"/>
          <w:lang w:eastAsia="zh-CN"/>
        </w:rPr>
        <w:t>文件</w:t>
      </w:r>
      <w:r>
        <w:rPr>
          <w:rFonts w:hint="eastAsia"/>
        </w:rPr>
        <w:t>规定了中国民用机场（以下简称机场）</w:t>
      </w:r>
      <w:r>
        <w:rPr>
          <w:rFonts w:hint="eastAsia"/>
          <w:lang w:eastAsia="zh-CN"/>
        </w:rPr>
        <w:t>电子行李凭证服务的基本要求，规范了访问电子行李凭证的标准服务接口。</w:t>
      </w:r>
    </w:p>
    <w:p>
      <w:pPr>
        <w:pStyle w:val="26"/>
        <w:bidi w:val="0"/>
        <w:rPr>
          <w:rFonts w:hint="eastAsia"/>
          <w:lang w:eastAsia="zh-CN"/>
        </w:rPr>
      </w:pPr>
      <w:r>
        <w:rPr>
          <w:rFonts w:hint="eastAsia"/>
          <w:lang w:eastAsia="zh-CN"/>
        </w:rPr>
        <w:t>本文件适用于机场行李服务的标准流程。</w:t>
      </w:r>
    </w:p>
    <w:p>
      <w:pPr>
        <w:pStyle w:val="56"/>
        <w:bidi w:val="0"/>
        <w:rPr>
          <w:rFonts w:hint="eastAsia"/>
        </w:rPr>
      </w:pPr>
      <w:bookmarkStart w:id="26" w:name="_Toc13842"/>
      <w:bookmarkStart w:id="27" w:name="_Toc42087111"/>
      <w:bookmarkStart w:id="28" w:name="_Toc42074586"/>
      <w:bookmarkStart w:id="29" w:name="_Toc8"/>
      <w:r>
        <w:rPr>
          <w:rFonts w:hint="eastAsia"/>
        </w:rPr>
        <w:t>规范性引用文件</w:t>
      </w:r>
      <w:bookmarkEnd w:id="26"/>
      <w:bookmarkEnd w:id="27"/>
      <w:bookmarkEnd w:id="28"/>
      <w:bookmarkEnd w:id="29"/>
    </w:p>
    <w:p>
      <w:pPr>
        <w:pStyle w:val="26"/>
        <w:bidi w:val="0"/>
        <w:rPr>
          <w:rFonts w:hint="eastAsia" w:ascii="宋体" w:hAnsi="宋体" w:eastAsia="宋体" w:cs="宋体"/>
        </w:rPr>
      </w:pPr>
      <w:r>
        <w:rPr>
          <w:rFonts w:hint="eastAsia" w:ascii="宋体" w:hAnsi="宋体" w:eastAsia="宋体" w:cs="宋体"/>
        </w:rPr>
        <w:t>下列文件中的内容通过文中的规范性引用而构成本文件必不可少的条款。其中，注日期的引用文件，仅注日期的版本适用于本文件；不注日期的引用文件，其最新版本（包括所有的修改单）适用于本文件。</w:t>
      </w:r>
    </w:p>
    <w:p>
      <w:pPr>
        <w:pStyle w:val="36"/>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GB/T 18764-2002 民用航空旅客运输术语</w:t>
      </w:r>
    </w:p>
    <w:p>
      <w:pPr>
        <w:pStyle w:val="36"/>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ascii="宋体" w:hAnsi="宋体" w:eastAsia="宋体" w:cs="宋体"/>
          <w:lang w:val="en-US" w:eastAsia="zh-CN"/>
        </w:rPr>
      </w:pPr>
      <w:r>
        <w:rPr>
          <w:rFonts w:hint="eastAsia" w:ascii="宋体" w:hAnsi="宋体" w:eastAsia="宋体" w:cs="宋体"/>
        </w:rPr>
        <w:t>MH/T 1038 公共航空行李运输服务规范</w:t>
      </w:r>
    </w:p>
    <w:p>
      <w:pPr>
        <w:pStyle w:val="36"/>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ascii="宋体" w:hAnsi="宋体" w:eastAsia="宋体" w:cs="宋体"/>
          <w:lang w:val="en-US" w:eastAsia="zh-CN"/>
        </w:rPr>
      </w:pPr>
      <w:r>
        <w:rPr>
          <w:rFonts w:hint="eastAsia" w:ascii="宋体" w:hAnsi="宋体" w:eastAsia="宋体" w:cs="宋体"/>
        </w:rPr>
        <w:t>《航空公司间行李标签IATA决议740》</w:t>
      </w:r>
    </w:p>
    <w:p>
      <w:pPr>
        <w:pStyle w:val="36"/>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ascii="宋体" w:hAnsi="宋体" w:eastAsia="宋体" w:cs="宋体"/>
          <w:lang w:val="en-US" w:eastAsia="zh-CN"/>
        </w:rPr>
      </w:pPr>
      <w:r>
        <w:rPr>
          <w:rFonts w:hint="eastAsia" w:ascii="宋体" w:hAnsi="宋体" w:eastAsia="宋体" w:cs="宋体"/>
        </w:rPr>
        <w:t>信息产业部第35号令《电子认证服务管理办法》</w:t>
      </w:r>
    </w:p>
    <w:p>
      <w:pPr>
        <w:pStyle w:val="36"/>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行李全流程跟踪系统机场端建设指南（试行版征求意见稿）</w:t>
      </w:r>
    </w:p>
    <w:p>
      <w:pPr>
        <w:pStyle w:val="56"/>
        <w:bidi w:val="0"/>
        <w:rPr>
          <w:rFonts w:hint="eastAsia"/>
        </w:rPr>
      </w:pPr>
      <w:bookmarkStart w:id="30" w:name="_Toc40428479"/>
      <w:bookmarkStart w:id="31" w:name="_Toc40458890"/>
      <w:bookmarkStart w:id="32" w:name="_Toc14627"/>
      <w:bookmarkStart w:id="33" w:name="_Toc41399969"/>
      <w:bookmarkStart w:id="34" w:name="_Toc40712010"/>
      <w:bookmarkStart w:id="35" w:name="_Toc23978"/>
      <w:bookmarkStart w:id="36" w:name="_Toc40424073"/>
      <w:bookmarkStart w:id="37" w:name="_Toc40428778"/>
      <w:bookmarkStart w:id="38" w:name="_Toc42074587"/>
      <w:bookmarkStart w:id="39" w:name="_Toc40424196"/>
      <w:bookmarkStart w:id="40" w:name="_Toc41399185"/>
      <w:bookmarkStart w:id="41" w:name="_Toc42087112"/>
      <w:bookmarkStart w:id="42" w:name="_Toc40711966"/>
      <w:bookmarkStart w:id="43" w:name="_Toc40461470"/>
      <w:r>
        <w:rPr>
          <w:rFonts w:hint="eastAsia"/>
        </w:rPr>
        <w:t>术语和定义</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6"/>
        <w:bidi w:val="0"/>
        <w:rPr>
          <w:rFonts w:hint="eastAsia"/>
        </w:rPr>
      </w:pPr>
      <w:r>
        <w:rPr>
          <w:rFonts w:hint="eastAsia"/>
        </w:rPr>
        <w:t>下列术语和定义适用于本文件。</w:t>
      </w:r>
    </w:p>
    <w:p>
      <w:pPr>
        <w:pStyle w:val="53"/>
        <w:bidi w:val="0"/>
        <w:rPr>
          <w:rFonts w:hint="eastAsia" w:ascii="仿宋" w:hAnsi="仿宋" w:eastAsia="仿宋" w:cs="仿宋"/>
          <w:sz w:val="21"/>
          <w:szCs w:val="22"/>
          <w:lang w:val="en-US" w:eastAsia="zh-CN" w:bidi="ar-SA"/>
        </w:rPr>
      </w:pPr>
      <w:bookmarkStart w:id="44" w:name="_Toc40428779"/>
      <w:bookmarkEnd w:id="44"/>
      <w:bookmarkStart w:id="45" w:name="_Toc40428480"/>
      <w:bookmarkEnd w:id="45"/>
      <w:bookmarkStart w:id="46" w:name="_Toc40424197"/>
      <w:bookmarkEnd w:id="46"/>
      <w:bookmarkStart w:id="47" w:name="_Toc10248"/>
      <w:bookmarkEnd w:id="47"/>
      <w:bookmarkStart w:id="48" w:name="_Toc40424074"/>
      <w:bookmarkEnd w:id="48"/>
      <w:bookmarkStart w:id="49" w:name="_Toc40461471"/>
      <w:bookmarkEnd w:id="49"/>
      <w:bookmarkStart w:id="50" w:name="_Toc40458891"/>
      <w:bookmarkEnd w:id="50"/>
    </w:p>
    <w:p>
      <w:pPr>
        <w:pStyle w:val="26"/>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行李提取联</w:t>
      </w:r>
      <w:bookmarkStart w:id="51" w:name="_Toc40428792"/>
      <w:bookmarkStart w:id="52" w:name="_Toc40458908"/>
      <w:bookmarkStart w:id="53" w:name="_Toc40461488"/>
      <w:r>
        <w:rPr>
          <w:rFonts w:hint="eastAsia" w:ascii="黑体" w:hAnsi="Times New Roman" w:eastAsia="黑体" w:cs="Times New Roman"/>
          <w:sz w:val="21"/>
          <w:lang w:val="en-US" w:eastAsia="zh-CN" w:bidi="ar-SA"/>
        </w:rPr>
        <w:t xml:space="preserve">  identification</w:t>
      </w:r>
      <w:bookmarkEnd w:id="51"/>
      <w:bookmarkEnd w:id="52"/>
      <w:bookmarkEnd w:id="53"/>
      <w:r>
        <w:rPr>
          <w:rFonts w:hint="eastAsia" w:ascii="黑体" w:hAnsi="Times New Roman" w:eastAsia="黑体" w:cs="Times New Roman"/>
          <w:sz w:val="21"/>
          <w:lang w:val="en-US" w:eastAsia="zh-CN" w:bidi="ar-SA"/>
        </w:rPr>
        <w:t>/claim baggage</w:t>
      </w:r>
    </w:p>
    <w:p>
      <w:pPr>
        <w:pStyle w:val="26"/>
        <w:bidi w:val="0"/>
        <w:rPr>
          <w:rFonts w:hint="eastAsia"/>
          <w:lang w:val="en-US" w:eastAsia="zh-CN"/>
        </w:rPr>
      </w:pPr>
      <w:r>
        <w:rPr>
          <w:rFonts w:hint="eastAsia"/>
          <w:lang w:val="en-US" w:eastAsia="zh-CN"/>
        </w:rPr>
        <w:t>行李提取联是承运人在航班当日办理旅客乘机手续时对旅客办理托运后，出具给旅客在目的站提取行李的有效凭证。该提取联作为承运人出具给旅客专为识别托运行李的凭据。</w:t>
      </w:r>
    </w:p>
    <w:p>
      <w:pPr>
        <w:pStyle w:val="26"/>
        <w:bidi w:val="0"/>
        <w:rPr>
          <w:rFonts w:hint="default"/>
          <w:lang w:val="en-US" w:eastAsia="zh-CN"/>
        </w:rPr>
      </w:pPr>
    </w:p>
    <w:p>
      <w:pPr>
        <w:pStyle w:val="26"/>
        <w:bidi w:val="0"/>
        <w:rPr>
          <w:rFonts w:hint="eastAsia" w:ascii="仿宋" w:hAnsi="仿宋" w:eastAsia="仿宋" w:cs="仿宋"/>
          <w:b/>
          <w:bCs/>
          <w:sz w:val="21"/>
          <w:szCs w:val="22"/>
          <w:lang w:val="en-US" w:eastAsia="zh-CN" w:bidi="ar-SA"/>
        </w:rPr>
      </w:pPr>
      <w:r>
        <w:rPr>
          <w:rFonts w:hint="eastAsia" w:ascii="黑体" w:hAnsi="Times New Roman" w:eastAsia="黑体" w:cs="Times New Roman"/>
          <w:sz w:val="21"/>
          <w:lang w:val="en-US" w:eastAsia="zh-CN" w:bidi="ar-SA"/>
        </w:rPr>
        <w:t>行李跟踪 Baggage Tracking</w:t>
      </w:r>
    </w:p>
    <w:p>
      <w:pPr>
        <w:pStyle w:val="26"/>
        <w:rPr>
          <w:rFonts w:hint="eastAsia" w:cs="Times New Roman"/>
          <w:lang w:val="en-US" w:eastAsia="zh-CN"/>
        </w:rPr>
      </w:pPr>
      <w:r>
        <w:rPr>
          <w:rFonts w:hint="default" w:cs="Times New Roman"/>
          <w:lang w:val="en-US" w:eastAsia="zh-CN"/>
        </w:rPr>
        <w:t>对行李进行值机、行李安检、行李分拣、行李仓储、行李装车、出港行李运输、行李装机、行李卸载、到港行李运输、行李中转、行李到达、行李提取等处理环节 的记录跟踪</w:t>
      </w:r>
      <w:r>
        <w:rPr>
          <w:rFonts w:hint="eastAsia" w:cs="Times New Roman"/>
          <w:lang w:val="en-US" w:eastAsia="zh-CN"/>
        </w:rPr>
        <w:t>。</w:t>
      </w:r>
    </w:p>
    <w:p>
      <w:pPr>
        <w:pStyle w:val="53"/>
        <w:bidi w:val="0"/>
        <w:rPr>
          <w:rFonts w:hint="default"/>
          <w:lang w:val="en-US" w:eastAsia="zh-CN"/>
        </w:rPr>
      </w:pPr>
      <w:bookmarkStart w:id="54" w:name="_Toc26927"/>
      <w:bookmarkEnd w:id="54"/>
    </w:p>
    <w:p>
      <w:pPr>
        <w:pStyle w:val="26"/>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跟踪节点 Tracking Node</w:t>
      </w:r>
    </w:p>
    <w:p>
      <w:pPr>
        <w:pStyle w:val="26"/>
        <w:rPr>
          <w:rFonts w:hint="eastAsia" w:cs="Times New Roman"/>
          <w:lang w:val="en-US" w:eastAsia="zh-CN"/>
        </w:rPr>
      </w:pPr>
      <w:r>
        <w:rPr>
          <w:rFonts w:hint="default" w:cs="Times New Roman"/>
          <w:lang w:val="en-US" w:eastAsia="zh-CN"/>
        </w:rPr>
        <w:t>确定行李</w:t>
      </w:r>
      <w:r>
        <w:rPr>
          <w:rFonts w:hint="eastAsia" w:cs="Times New Roman"/>
          <w:lang w:val="en-US" w:eastAsia="zh-CN"/>
        </w:rPr>
        <w:t>位置</w:t>
      </w:r>
      <w:r>
        <w:rPr>
          <w:rFonts w:hint="default" w:cs="Times New Roman"/>
          <w:lang w:val="en-US" w:eastAsia="zh-CN"/>
        </w:rPr>
        <w:t>的任何行李记录创建点</w:t>
      </w:r>
      <w:r>
        <w:rPr>
          <w:rFonts w:hint="eastAsia" w:cs="Times New Roman"/>
          <w:lang w:val="en-US" w:eastAsia="zh-CN"/>
        </w:rPr>
        <w:t>。</w:t>
      </w:r>
    </w:p>
    <w:p>
      <w:pPr>
        <w:pStyle w:val="26"/>
        <w:rPr>
          <w:rFonts w:hint="default"/>
          <w:lang w:val="en-US" w:eastAsia="zh-CN"/>
        </w:rPr>
      </w:pPr>
    </w:p>
    <w:p>
      <w:pPr>
        <w:pStyle w:val="53"/>
        <w:bidi w:val="0"/>
        <w:rPr>
          <w:rFonts w:hint="eastAsia"/>
          <w:lang w:val="en-US" w:eastAsia="zh-CN"/>
        </w:rPr>
      </w:pPr>
      <w:bookmarkStart w:id="55" w:name="_Toc23016"/>
      <w:bookmarkEnd w:id="55"/>
    </w:p>
    <w:p>
      <w:pPr>
        <w:pStyle w:val="26"/>
        <w:rPr>
          <w:rFonts w:hint="eastAsia" w:ascii="仿宋" w:hAnsi="仿宋" w:eastAsia="仿宋" w:cs="仿宋"/>
          <w:lang w:val="en-US" w:eastAsia="zh-CN"/>
        </w:rPr>
      </w:pPr>
      <w:r>
        <w:rPr>
          <w:rFonts w:hint="eastAsia" w:ascii="黑体" w:hAnsi="Times New Roman" w:eastAsia="黑体" w:cs="Times New Roman"/>
          <w:sz w:val="21"/>
          <w:lang w:val="en-US" w:eastAsia="zh-CN" w:bidi="ar-SA"/>
        </w:rPr>
        <w:t>电子行李凭证 electronic certification baggage</w:t>
      </w:r>
    </w:p>
    <w:p>
      <w:pPr>
        <w:pStyle w:val="26"/>
        <w:rPr>
          <w:rFonts w:hint="eastAsia" w:cs="Times New Roman"/>
          <w:lang w:val="en-US" w:eastAsia="zh-CN"/>
        </w:rPr>
      </w:pPr>
      <w:r>
        <w:rPr>
          <w:rFonts w:hint="eastAsia" w:cs="Times New Roman"/>
          <w:lang w:val="en-US" w:eastAsia="zh-CN"/>
        </w:rPr>
        <w:t>电子行李凭证是旅客在机场完成行李托运或者通过扫描机场公众号，或者在自助行李托运设备办理行李托运过程中，通过扫描自助设备上的二维码获得的电子凭证，请见</w:t>
      </w:r>
      <w:r>
        <w:rPr>
          <w:rFonts w:hint="eastAsia" w:cs="Times New Roman"/>
          <w:lang w:val="en-US" w:eastAsia="zh-CN"/>
        </w:rPr>
        <w:fldChar w:fldCharType="begin"/>
      </w:r>
      <w:r>
        <w:rPr>
          <w:rFonts w:hint="eastAsia" w:cs="Times New Roman"/>
          <w:lang w:val="en-US" w:eastAsia="zh-CN"/>
        </w:rPr>
        <w:instrText xml:space="preserve"> REF _Ref18631 \h </w:instrText>
      </w:r>
      <w:r>
        <w:rPr>
          <w:rFonts w:hint="eastAsia" w:cs="Times New Roman"/>
          <w:lang w:val="en-US" w:eastAsia="zh-CN"/>
        </w:rPr>
        <w:fldChar w:fldCharType="separate"/>
      </w:r>
      <w:r>
        <w:rPr>
          <w:rFonts w:hint="eastAsia" w:cs="Times New Roman"/>
        </w:rPr>
        <w:t>图 1</w:t>
      </w:r>
      <w:r>
        <w:rPr>
          <w:rFonts w:hint="eastAsia" w:cs="Times New Roman"/>
          <w:lang w:val="en-US" w:eastAsia="zh-CN"/>
        </w:rPr>
        <w:fldChar w:fldCharType="end"/>
      </w:r>
      <w:r>
        <w:rPr>
          <w:rFonts w:hint="eastAsia" w:cs="Times New Roman"/>
          <w:lang w:val="en-US" w:eastAsia="zh-CN"/>
        </w:rPr>
        <w:t>。</w:t>
      </w:r>
    </w:p>
    <w:p>
      <w:pPr>
        <w:bidi w:val="0"/>
        <w:rPr>
          <w:rFonts w:hint="eastAsia"/>
          <w:lang w:val="en-US" w:eastAsia="zh-CN"/>
        </w:rPr>
      </w:pPr>
      <w:r>
        <w:rPr>
          <w:rFonts w:hint="eastAsia" w:cs="Times New Roman"/>
          <w:lang w:val="en-US" w:eastAsia="zh-CN"/>
        </w:rPr>
        <w:t>注：电子行李凭证包括行李数量，电子一维条码，行李编号以及行李跟踪状态并显示跟踪节点等信息。</w:t>
      </w:r>
      <w:bookmarkStart w:id="56" w:name="_Toc26251"/>
    </w:p>
    <w:p>
      <w:pPr>
        <w:bidi w:val="0"/>
        <w:jc w:val="center"/>
        <w:rPr>
          <w:rFonts w:hint="eastAsia"/>
          <w:lang w:val="en-US" w:eastAsia="zh-CN"/>
        </w:rPr>
      </w:pPr>
      <w:r>
        <w:rPr>
          <w:rFonts w:hint="eastAsia"/>
          <w:lang w:val="en-US" w:eastAsia="zh-CN"/>
        </w:rPr>
        <w:drawing>
          <wp:inline distT="0" distB="0" distL="114300" distR="114300">
            <wp:extent cx="3036570" cy="8039735"/>
            <wp:effectExtent l="0" t="0" r="11430" b="12065"/>
            <wp:docPr id="8" name="图片 8" descr="cd8a44dfcbf79b49272d624182b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d8a44dfcbf79b49272d624182b3204"/>
                    <pic:cNvPicPr>
                      <a:picLocks noChangeAspect="1"/>
                    </pic:cNvPicPr>
                  </pic:nvPicPr>
                  <pic:blipFill>
                    <a:blip r:embed="rId10"/>
                    <a:stretch>
                      <a:fillRect/>
                    </a:stretch>
                  </pic:blipFill>
                  <pic:spPr>
                    <a:xfrm>
                      <a:off x="0" y="0"/>
                      <a:ext cx="3036570" cy="8039735"/>
                    </a:xfrm>
                    <a:prstGeom prst="rect">
                      <a:avLst/>
                    </a:prstGeom>
                  </pic:spPr>
                </pic:pic>
              </a:graphicData>
            </a:graphic>
          </wp:inline>
        </w:drawing>
      </w:r>
      <w:bookmarkStart w:id="111" w:name="_GoBack"/>
      <w:bookmarkEnd w:id="111"/>
    </w:p>
    <w:p>
      <w:pPr>
        <w:pStyle w:val="8"/>
        <w:jc w:val="center"/>
        <w:rPr>
          <w:rFonts w:hint="eastAsia" w:eastAsia="黑体"/>
          <w:lang w:val="en-US" w:eastAsia="zh-CN"/>
        </w:rPr>
      </w:pPr>
      <w:bookmarkStart w:id="57" w:name="_Ref18631"/>
      <w:r>
        <w:t xml:space="preserve">图 </w:t>
      </w:r>
      <w:r>
        <w:fldChar w:fldCharType="begin"/>
      </w:r>
      <w:r>
        <w:instrText xml:space="preserve"> SEQ 图 \* ARABIC </w:instrText>
      </w:r>
      <w:r>
        <w:fldChar w:fldCharType="separate"/>
      </w:r>
      <w:r>
        <w:t>1</w:t>
      </w:r>
      <w:r>
        <w:fldChar w:fldCharType="end"/>
      </w:r>
      <w:bookmarkEnd w:id="57"/>
      <w:r>
        <w:rPr>
          <w:rFonts w:hint="eastAsia"/>
          <w:lang w:eastAsia="zh-CN"/>
        </w:rPr>
        <w:t>电子行李凭证</w:t>
      </w:r>
    </w:p>
    <w:p>
      <w:pPr>
        <w:pStyle w:val="56"/>
        <w:bidi w:val="0"/>
        <w:rPr>
          <w:rFonts w:hint="eastAsia"/>
          <w:lang w:val="en-US" w:eastAsia="zh-CN"/>
        </w:rPr>
      </w:pPr>
      <w:bookmarkStart w:id="58" w:name="_Toc27746"/>
      <w:r>
        <w:rPr>
          <w:rFonts w:hint="eastAsia"/>
          <w:lang w:val="en-US" w:eastAsia="zh-CN"/>
        </w:rPr>
        <w:t>电子行李凭证服务</w:t>
      </w:r>
      <w:bookmarkEnd w:id="56"/>
      <w:bookmarkEnd w:id="58"/>
    </w:p>
    <w:p>
      <w:pPr>
        <w:pStyle w:val="53"/>
        <w:bidi w:val="0"/>
        <w:rPr>
          <w:rFonts w:hint="eastAsia"/>
          <w:lang w:val="en-US" w:eastAsia="zh-CN"/>
        </w:rPr>
      </w:pPr>
      <w:bookmarkStart w:id="59" w:name="_Toc17271"/>
      <w:r>
        <w:rPr>
          <w:rFonts w:hint="eastAsia"/>
          <w:lang w:val="en-US" w:eastAsia="zh-CN"/>
        </w:rPr>
        <w:t>概述</w:t>
      </w:r>
      <w:bookmarkEnd w:id="59"/>
    </w:p>
    <w:p>
      <w:pPr>
        <w:pStyle w:val="26"/>
        <w:rPr>
          <w:rFonts w:hint="eastAsia" w:cs="Times New Roman"/>
          <w:lang w:val="en-US" w:eastAsia="zh-CN"/>
        </w:rPr>
      </w:pPr>
      <w:r>
        <w:rPr>
          <w:rFonts w:hint="eastAsia" w:cs="Times New Roman"/>
          <w:lang w:val="en-US" w:eastAsia="zh-CN"/>
        </w:rPr>
        <w:t>行李提取联作为承运人与旅客之间行李关联的主要凭证，在行李承运，行李运输，行李提取，行李查询，行李异常处理以及行李损失理赔服务中一个重要的凭证，因此电子行李凭证的使用目前仅作为辅助功能，不能替代纸质行李提取联作为唯一凭证使用。</w:t>
      </w:r>
    </w:p>
    <w:p>
      <w:pPr>
        <w:pStyle w:val="26"/>
        <w:rPr>
          <w:rFonts w:hint="eastAsia" w:cs="Times New Roman"/>
        </w:rPr>
      </w:pPr>
      <w:r>
        <w:rPr>
          <w:rFonts w:hint="eastAsia" w:cs="Times New Roman"/>
          <w:lang w:val="en-US" w:eastAsia="zh-CN"/>
        </w:rPr>
        <w:t>电子行李凭证的使用，是应民航总局关于为行李全流程跟踪提供服务的一个有效的表现形式，该凭证作为旅客查询自身行李状态的一种服务手段，为旅客了解自身行李的运输途径以及位置提供电子依据。</w:t>
      </w:r>
    </w:p>
    <w:p>
      <w:pPr>
        <w:pStyle w:val="26"/>
        <w:rPr>
          <w:rFonts w:hint="default" w:cs="Times New Roman"/>
          <w:lang w:val="en-US" w:eastAsia="zh-CN"/>
        </w:rPr>
      </w:pPr>
    </w:p>
    <w:p>
      <w:pPr>
        <w:pStyle w:val="53"/>
        <w:bidi w:val="0"/>
        <w:rPr>
          <w:rFonts w:hint="eastAsia" w:cs="Times New Roman"/>
          <w:lang w:val="en-US" w:eastAsia="zh-CN"/>
        </w:rPr>
      </w:pPr>
      <w:bookmarkStart w:id="60" w:name="_Toc7519"/>
      <w:r>
        <w:rPr>
          <w:rFonts w:hint="eastAsia"/>
          <w:lang w:val="en-US" w:eastAsia="zh-CN"/>
        </w:rPr>
        <w:t>始发站职责</w:t>
      </w:r>
      <w:bookmarkEnd w:id="60"/>
    </w:p>
    <w:p>
      <w:pPr>
        <w:pStyle w:val="26"/>
        <w:rPr>
          <w:rFonts w:hint="eastAsia" w:ascii="仿宋" w:hAnsi="仿宋" w:eastAsia="仿宋" w:cs="仿宋"/>
          <w:lang w:val="en-US" w:eastAsia="zh-CN"/>
        </w:rPr>
      </w:pPr>
      <w:r>
        <w:rPr>
          <w:rFonts w:hint="eastAsia" w:cs="Times New Roman"/>
          <w:lang w:val="en-US" w:eastAsia="zh-CN"/>
        </w:rPr>
        <w:t>机场或者承运人在行李办理的始发站应提供获取电子行李凭证入口，如机场公众号，承运人服务公众号。承运人在自助行李托运界面上应增加获取渠道，旅客在办理自助托运行李的同时，可以直接获取旅客电子行李凭证。旅客输入航班号航班信息以及证件信息可以获取本人的电子行李凭证。</w:t>
      </w:r>
    </w:p>
    <w:p>
      <w:pPr>
        <w:pStyle w:val="53"/>
        <w:bidi w:val="0"/>
        <w:rPr>
          <w:rFonts w:hint="eastAsia" w:cs="Times New Roman"/>
          <w:lang w:val="en-US" w:eastAsia="zh-CN"/>
        </w:rPr>
      </w:pPr>
      <w:bookmarkStart w:id="61" w:name="_Toc4639"/>
      <w:r>
        <w:rPr>
          <w:rFonts w:hint="eastAsia"/>
          <w:lang w:val="en-US" w:eastAsia="zh-CN"/>
        </w:rPr>
        <w:t>目的站职责</w:t>
      </w:r>
      <w:bookmarkEnd w:id="61"/>
    </w:p>
    <w:p>
      <w:pPr>
        <w:pStyle w:val="26"/>
        <w:rPr>
          <w:rFonts w:hint="eastAsia" w:ascii="仿宋" w:hAnsi="仿宋" w:eastAsia="仿宋" w:cs="仿宋"/>
          <w:lang w:val="en-US" w:eastAsia="zh-CN"/>
        </w:rPr>
      </w:pPr>
      <w:r>
        <w:rPr>
          <w:rFonts w:hint="eastAsia" w:cs="Times New Roman"/>
          <w:lang w:val="en-US" w:eastAsia="zh-CN"/>
        </w:rPr>
        <w:t>目的站承认旅客电子行李凭证的有效性，旅客在目的站可以使用电子行李凭证替代纸质行李提取联，明确行李和旅客之间的关联关系，并成功提取行李，目的站提供条码阅读设备，通过扫描旅客登机牌和行李条明确可以阅读旅客提供的电子凭证保证旅客顺利出港。</w:t>
      </w:r>
    </w:p>
    <w:p>
      <w:pPr>
        <w:pStyle w:val="53"/>
        <w:bidi w:val="0"/>
        <w:rPr>
          <w:rFonts w:hint="eastAsia" w:cs="Times New Roman"/>
          <w:lang w:val="en-US" w:eastAsia="zh-CN"/>
        </w:rPr>
      </w:pPr>
      <w:bookmarkStart w:id="62" w:name="_Toc3233"/>
      <w:r>
        <w:rPr>
          <w:rFonts w:hint="eastAsia"/>
          <w:lang w:val="en-US" w:eastAsia="zh-CN"/>
        </w:rPr>
        <w:t>行李查询职责</w:t>
      </w:r>
      <w:bookmarkEnd w:id="62"/>
    </w:p>
    <w:p>
      <w:pPr>
        <w:pStyle w:val="26"/>
        <w:rPr>
          <w:rFonts w:hint="eastAsia" w:cs="Times New Roman"/>
          <w:lang w:val="en-US" w:eastAsia="zh-CN"/>
        </w:rPr>
      </w:pPr>
      <w:r>
        <w:rPr>
          <w:rFonts w:hint="eastAsia" w:cs="Times New Roman"/>
          <w:lang w:val="en-US" w:eastAsia="zh-CN"/>
        </w:rPr>
        <w:t>目的站承认旅客电子行李凭证的有效性，旅客行李异常的情况，旅客可以持电子行李凭证到行李查询部门查询行李轨迹。</w:t>
      </w:r>
    </w:p>
    <w:p>
      <w:pPr>
        <w:pStyle w:val="53"/>
        <w:bidi w:val="0"/>
        <w:rPr>
          <w:rFonts w:hint="eastAsia"/>
          <w:lang w:val="en-US" w:eastAsia="zh-CN"/>
        </w:rPr>
      </w:pPr>
      <w:bookmarkStart w:id="63" w:name="_Toc12871"/>
      <w:r>
        <w:rPr>
          <w:rFonts w:hint="eastAsia"/>
          <w:lang w:val="en-US" w:eastAsia="zh-CN"/>
        </w:rPr>
        <w:t>行李赔付职责</w:t>
      </w:r>
      <w:bookmarkEnd w:id="63"/>
    </w:p>
    <w:p>
      <w:pPr>
        <w:pStyle w:val="26"/>
        <w:rPr>
          <w:rFonts w:hint="eastAsia" w:ascii="仿宋" w:hAnsi="仿宋" w:eastAsia="仿宋" w:cs="仿宋"/>
          <w:lang w:val="en-US" w:eastAsia="zh-CN"/>
        </w:rPr>
      </w:pPr>
      <w:r>
        <w:rPr>
          <w:rFonts w:hint="eastAsia" w:cs="Times New Roman"/>
          <w:lang w:val="en-US" w:eastAsia="zh-CN"/>
        </w:rPr>
        <w:tab/>
      </w:r>
      <w:r>
        <w:rPr>
          <w:rFonts w:hint="eastAsia" w:cs="Times New Roman"/>
          <w:lang w:val="en-US" w:eastAsia="zh-CN"/>
        </w:rPr>
        <w:t>航空公司承认旅客电子行李凭证的有效性，旅客可以通过提供电子行李凭证签署航公公司行李赔付协议，并获得航司的赔偿。航司提供有效的手段，可以查询旅客电子行李凭证的真实性，并协助旅客完成行李赔付过程。</w:t>
      </w:r>
      <w:r>
        <w:rPr>
          <w:rFonts w:hint="eastAsia" w:ascii="仿宋" w:hAnsi="仿宋" w:eastAsia="仿宋" w:cs="仿宋"/>
          <w:lang w:val="en-US" w:eastAsia="zh-CN"/>
        </w:rPr>
        <w:tab/>
      </w:r>
    </w:p>
    <w:p>
      <w:pPr>
        <w:pStyle w:val="56"/>
        <w:bidi w:val="0"/>
        <w:rPr>
          <w:rFonts w:hint="eastAsia"/>
          <w:lang w:val="en-US" w:eastAsia="zh-CN"/>
        </w:rPr>
      </w:pPr>
      <w:bookmarkStart w:id="64" w:name="_Toc20508"/>
      <w:bookmarkStart w:id="65" w:name="_Toc17370"/>
      <w:bookmarkStart w:id="66" w:name="_Toc25471"/>
      <w:r>
        <w:rPr>
          <w:rFonts w:hint="eastAsia"/>
          <w:lang w:val="en-US" w:eastAsia="zh-CN"/>
        </w:rPr>
        <w:t>信息安全</w:t>
      </w:r>
      <w:bookmarkEnd w:id="64"/>
      <w:bookmarkEnd w:id="65"/>
      <w:bookmarkEnd w:id="66"/>
    </w:p>
    <w:p>
      <w:pPr>
        <w:pStyle w:val="26"/>
        <w:rPr>
          <w:rFonts w:hint="eastAsia" w:cs="Times New Roman"/>
          <w:lang w:val="en-US" w:eastAsia="zh-CN"/>
        </w:rPr>
      </w:pPr>
      <w:r>
        <w:rPr>
          <w:rFonts w:hint="eastAsia" w:cs="Times New Roman"/>
          <w:lang w:val="en-US" w:eastAsia="zh-CN"/>
        </w:rPr>
        <w:t>电子行李凭证中涉及旅客数据，应遵照 《中华人民共和国网络安全法》 的相关规定妥善保管，不得作用于其他应用，如出现违反相关规定及法规的情况，应由责任人承担一切后果。</w:t>
      </w:r>
      <w:bookmarkStart w:id="67" w:name="_Toc6413"/>
      <w:bookmarkStart w:id="68" w:name="平台标准化接口"/>
    </w:p>
    <w:p>
      <w:pPr>
        <w:pStyle w:val="56"/>
        <w:bidi w:val="0"/>
        <w:rPr>
          <w:rFonts w:hint="eastAsia"/>
          <w:lang w:val="en-US" w:eastAsia="zh-CN"/>
        </w:rPr>
      </w:pPr>
      <w:bookmarkStart w:id="69" w:name="_Toc1099"/>
      <w:bookmarkStart w:id="70" w:name="_Toc27720"/>
      <w:r>
        <w:rPr>
          <w:rFonts w:hint="eastAsia"/>
          <w:lang w:val="en-US" w:eastAsia="zh-CN"/>
        </w:rPr>
        <w:t>标准化接口服务</w:t>
      </w:r>
      <w:bookmarkEnd w:id="67"/>
      <w:bookmarkEnd w:id="69"/>
      <w:bookmarkEnd w:id="70"/>
    </w:p>
    <w:bookmarkEnd w:id="68"/>
    <w:p>
      <w:pPr>
        <w:pStyle w:val="53"/>
        <w:bidi w:val="0"/>
        <w:rPr>
          <w:rFonts w:hint="eastAsia"/>
          <w:lang w:val="en-US" w:eastAsia="zh-CN"/>
        </w:rPr>
      </w:pPr>
      <w:bookmarkStart w:id="71" w:name="_Toc29634"/>
      <w:bookmarkStart w:id="72" w:name="_Toc345520705"/>
      <w:bookmarkStart w:id="73" w:name="_Toc32765"/>
      <w:r>
        <w:rPr>
          <w:rFonts w:hint="eastAsia"/>
          <w:lang w:val="en-US" w:eastAsia="zh-CN"/>
        </w:rPr>
        <w:t>适用范围</w:t>
      </w:r>
      <w:bookmarkEnd w:id="71"/>
      <w:bookmarkEnd w:id="72"/>
      <w:bookmarkEnd w:id="73"/>
    </w:p>
    <w:p>
      <w:pPr>
        <w:pStyle w:val="26"/>
        <w:rPr>
          <w:rFonts w:hint="eastAsia" w:cs="Times New Roman"/>
          <w:lang w:val="en-US" w:eastAsia="zh-CN"/>
        </w:rPr>
      </w:pPr>
      <w:bookmarkStart w:id="74" w:name="_Toc8767"/>
      <w:r>
        <w:rPr>
          <w:rFonts w:hint="eastAsia"/>
          <w:lang w:val="en-US" w:eastAsia="zh-CN"/>
        </w:rPr>
        <w:t>使用接口的机场，航司及其他被授权方。</w:t>
      </w:r>
      <w:bookmarkEnd w:id="74"/>
    </w:p>
    <w:p>
      <w:pPr>
        <w:pStyle w:val="53"/>
        <w:bidi w:val="0"/>
        <w:rPr>
          <w:rFonts w:hint="default"/>
          <w:lang w:val="en-US" w:eastAsia="zh-CN"/>
        </w:rPr>
      </w:pPr>
      <w:bookmarkStart w:id="75" w:name="_Toc2256"/>
      <w:bookmarkStart w:id="76" w:name="_Toc429"/>
      <w:r>
        <w:rPr>
          <w:rFonts w:hint="eastAsia"/>
          <w:lang w:val="en-US" w:eastAsia="zh-CN"/>
        </w:rPr>
        <w:t>电子行李凭证接口调用流程</w:t>
      </w:r>
      <w:bookmarkEnd w:id="75"/>
      <w:bookmarkEnd w:id="76"/>
    </w:p>
    <w:p>
      <w:pPr>
        <w:pStyle w:val="26"/>
        <w:rPr>
          <w:rFonts w:hint="eastAsia" w:cs="Times New Roman"/>
        </w:rPr>
      </w:pPr>
      <w:r>
        <w:rPr>
          <w:rFonts w:hint="eastAsia" w:cs="Times New Roman"/>
        </w:rPr>
        <w:t>通信协议</w:t>
      </w:r>
    </w:p>
    <w:p>
      <w:pPr>
        <w:pStyle w:val="26"/>
        <w:rPr>
          <w:rFonts w:hint="eastAsia" w:cs="Times New Roman"/>
          <w:lang w:val="en-US" w:eastAsia="zh-CN"/>
        </w:rPr>
      </w:pPr>
      <w:r>
        <w:rPr>
          <w:rFonts w:hint="eastAsia" w:cs="Times New Roman"/>
          <w:lang w:val="en-US" w:eastAsia="zh-CN"/>
        </w:rPr>
        <w:t>采用https协议进行数据传输和通信。通信双方采用一问一答的通讯机制，即一次请求对应于一次应答。建议连续发送请求的频率不超过60秒。</w:t>
      </w:r>
    </w:p>
    <w:p>
      <w:pPr>
        <w:pStyle w:val="57"/>
        <w:bidi w:val="0"/>
        <w:rPr>
          <w:rFonts w:hint="eastAsia"/>
          <w:lang w:val="en-US" w:eastAsia="zh-CN"/>
        </w:rPr>
      </w:pPr>
      <w:bookmarkStart w:id="77" w:name="_Toc19905"/>
      <w:r>
        <w:rPr>
          <w:rFonts w:hint="eastAsia"/>
          <w:lang w:val="en-US" w:eastAsia="zh-CN"/>
        </w:rPr>
        <w:t>接口描述</w:t>
      </w:r>
      <w:bookmarkEnd w:id="77"/>
    </w:p>
    <w:p>
      <w:pPr>
        <w:pStyle w:val="26"/>
        <w:rPr>
          <w:rFonts w:hint="eastAsia" w:cs="Times New Roman"/>
          <w:lang w:val="en-US" w:eastAsia="zh-CN"/>
        </w:rPr>
      </w:pPr>
      <w:r>
        <w:rPr>
          <w:rFonts w:hint="eastAsia" w:cs="Times New Roman"/>
          <w:lang w:val="en-US" w:eastAsia="zh-CN"/>
        </w:rPr>
        <w:t>通过此接口，查询用户的行李信息，并以JSON的格式返回给调用方。</w:t>
      </w:r>
    </w:p>
    <w:p>
      <w:pPr>
        <w:pStyle w:val="26"/>
        <w:rPr>
          <w:rFonts w:hint="eastAsia" w:cs="Times New Roman"/>
          <w:lang w:val="en-US" w:eastAsia="zh-CN"/>
        </w:rPr>
      </w:pPr>
      <w:r>
        <w:rPr>
          <w:rFonts w:hint="eastAsia" w:cs="Times New Roman"/>
          <w:lang w:val="en-US" w:eastAsia="zh-CN"/>
        </w:rPr>
        <w:t>调用步骤：</w:t>
      </w:r>
    </w:p>
    <w:p>
      <w:pPr>
        <w:pStyle w:val="26"/>
        <w:rPr>
          <w:rFonts w:hint="eastAsia" w:cs="Times New Roman"/>
          <w:lang w:val="en-US" w:eastAsia="zh-CN"/>
        </w:rPr>
      </w:pPr>
      <w:r>
        <w:rPr>
          <w:rFonts w:hint="eastAsia" w:cs="Times New Roman"/>
          <w:lang w:val="en-US" w:eastAsia="zh-CN"/>
        </w:rPr>
        <w:t>持有效TOKEN，并提供需要获取电子行李凭证的旅客的航班号、航班日期、证件号（身份证号、护照号等）信息。</w:t>
      </w:r>
    </w:p>
    <w:p>
      <w:pPr>
        <w:pStyle w:val="26"/>
        <w:rPr>
          <w:rFonts w:hint="eastAsia" w:cs="Times New Roman"/>
          <w:lang w:val="en-US" w:eastAsia="zh-CN"/>
        </w:rPr>
      </w:pPr>
      <w:r>
        <w:rPr>
          <w:rFonts w:hint="eastAsia" w:cs="Times New Roman"/>
          <w:lang w:val="en-US" w:eastAsia="zh-CN"/>
        </w:rPr>
        <w:t>针对该旅客7日内有效行程，接口提供该行程的行李提取联。</w:t>
      </w:r>
    </w:p>
    <w:p>
      <w:pPr>
        <w:pStyle w:val="57"/>
        <w:bidi w:val="0"/>
        <w:rPr>
          <w:rFonts w:hint="eastAsia"/>
          <w:lang w:val="en-US" w:eastAsia="zh-CN"/>
        </w:rPr>
      </w:pPr>
      <w:r>
        <w:rPr>
          <w:rFonts w:hint="eastAsia"/>
          <w:lang w:val="en-US" w:eastAsia="zh-CN"/>
        </w:rPr>
        <w:t>接口说明</w:t>
      </w:r>
    </w:p>
    <w:p>
      <w:pPr>
        <w:pStyle w:val="26"/>
        <w:ind w:left="0" w:leftChars="0" w:firstLine="0" w:firstLineChars="0"/>
        <w:rPr>
          <w:rFonts w:hint="eastAsia"/>
          <w:sz w:val="18"/>
          <w:szCs w:val="18"/>
          <w:lang w:val="en-US" w:eastAsia="zh-CN"/>
        </w:rPr>
      </w:pPr>
      <w:r>
        <w:rPr>
          <w:rFonts w:hint="eastAsia"/>
          <w:sz w:val="18"/>
          <w:szCs w:val="18"/>
          <w:lang w:val="en-US" w:eastAsia="zh-CN"/>
        </w:rPr>
        <w:t>电子行李凭证接口说明请见</w:t>
      </w:r>
      <w:r>
        <w:rPr>
          <w:rFonts w:hint="eastAsia"/>
          <w:sz w:val="18"/>
          <w:szCs w:val="18"/>
          <w:lang w:val="en-US" w:eastAsia="zh-CN"/>
        </w:rPr>
        <w:fldChar w:fldCharType="begin"/>
      </w:r>
      <w:r>
        <w:rPr>
          <w:rFonts w:hint="eastAsia"/>
          <w:sz w:val="18"/>
          <w:szCs w:val="18"/>
          <w:lang w:val="en-US" w:eastAsia="zh-CN"/>
        </w:rPr>
        <w:instrText xml:space="preserve"> REF _Ref18978 \h </w:instrText>
      </w:r>
      <w:r>
        <w:rPr>
          <w:rFonts w:hint="eastAsia"/>
          <w:sz w:val="18"/>
          <w:szCs w:val="18"/>
          <w:lang w:val="en-US" w:eastAsia="zh-CN"/>
        </w:rPr>
        <w:fldChar w:fldCharType="separate"/>
      </w:r>
      <w:r>
        <w:rPr>
          <w:sz w:val="18"/>
          <w:szCs w:val="18"/>
        </w:rPr>
        <w:t>表 1</w:t>
      </w:r>
      <w:r>
        <w:rPr>
          <w:rFonts w:hint="eastAsia"/>
          <w:sz w:val="18"/>
          <w:szCs w:val="18"/>
          <w:lang w:val="en-US" w:eastAsia="zh-CN"/>
        </w:rPr>
        <w:fldChar w:fldCharType="end"/>
      </w:r>
    </w:p>
    <w:tbl>
      <w:tblPr>
        <w:tblStyle w:val="37"/>
        <w:tblW w:w="8532" w:type="dxa"/>
        <w:tblInd w:w="-5" w:type="dxa"/>
        <w:tblLayout w:type="fixed"/>
        <w:tblCellMar>
          <w:top w:w="0" w:type="dxa"/>
          <w:left w:w="108" w:type="dxa"/>
          <w:bottom w:w="0" w:type="dxa"/>
          <w:right w:w="108" w:type="dxa"/>
        </w:tblCellMar>
      </w:tblPr>
      <w:tblGrid>
        <w:gridCol w:w="1629"/>
        <w:gridCol w:w="6903"/>
      </w:tblGrid>
      <w:tr>
        <w:tblPrEx>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URL</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ascii="Arial Unicode MS" w:hAnsi="Arial Unicode MS" w:eastAsia="Arial Unicode MS" w:cs="Arial Unicode MS"/>
                <w:color w:val="000000"/>
                <w:sz w:val="18"/>
                <w:szCs w:val="18"/>
                <w:lang w:val="en-US" w:eastAsia="zh-CN"/>
              </w:rPr>
            </w:pPr>
            <w:r>
              <w:rPr>
                <w:rFonts w:hint="eastAsia" w:ascii="Arial Unicode MS" w:hAnsi="Arial Unicode MS" w:eastAsia="Arial Unicode MS" w:cs="Arial Unicode MS"/>
                <w:color w:val="000000"/>
                <w:sz w:val="18"/>
                <w:szCs w:val="18"/>
                <w:lang w:val="en-US" w:eastAsia="zh-CN"/>
              </w:rPr>
              <w:t>https://ip:端口/v1/travel/passengerBag/getBagInfoAndBarcode</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支持格式</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ascii="Arial Unicode MS" w:hAnsi="Arial Unicode MS" w:eastAsia="Arial Unicode MS" w:cs="Arial Unicode MS"/>
                <w:color w:val="000000"/>
                <w:sz w:val="18"/>
                <w:szCs w:val="18"/>
                <w:lang w:val="en-US" w:eastAsia="zh-CN"/>
              </w:rPr>
            </w:pPr>
            <w:r>
              <w:rPr>
                <w:rFonts w:hint="eastAsia" w:ascii="Arial Unicode MS" w:hAnsi="Arial Unicode MS" w:eastAsia="Arial Unicode MS" w:cs="Arial Unicode MS"/>
                <w:color w:val="000000"/>
                <w:sz w:val="18"/>
                <w:szCs w:val="18"/>
                <w:lang w:val="en-US" w:eastAsia="zh-CN"/>
              </w:rPr>
              <w:t>JSON</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HTTP请求方式</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ascii="Arial Unicode MS" w:hAnsi="Arial Unicode MS" w:eastAsia="Arial Unicode MS" w:cs="Arial Unicode MS"/>
                <w:color w:val="000000"/>
                <w:sz w:val="18"/>
                <w:szCs w:val="18"/>
                <w:lang w:val="en-US" w:eastAsia="zh-CN"/>
              </w:rPr>
            </w:pPr>
            <w:r>
              <w:rPr>
                <w:rFonts w:hint="eastAsia" w:ascii="Arial Unicode MS" w:hAnsi="Arial Unicode MS" w:eastAsia="Arial Unicode MS" w:cs="Arial Unicode MS"/>
                <w:color w:val="000000"/>
                <w:sz w:val="18"/>
                <w:szCs w:val="18"/>
                <w:lang w:val="en-US" w:eastAsia="zh-CN"/>
              </w:rPr>
              <w:t>POST</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是否登录验证</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ascii="Arial Unicode MS" w:hAnsi="Arial Unicode MS" w:eastAsia="Arial Unicode MS" w:cs="Arial Unicode MS"/>
                <w:color w:val="000000"/>
                <w:sz w:val="18"/>
                <w:szCs w:val="18"/>
                <w:lang w:val="en-US" w:eastAsia="zh-CN"/>
              </w:rPr>
            </w:pPr>
            <w:r>
              <w:rPr>
                <w:rFonts w:hint="eastAsia" w:ascii="Arial Unicode MS" w:hAnsi="Arial Unicode MS" w:eastAsia="Arial Unicode MS" w:cs="Arial Unicode MS"/>
                <w:color w:val="000000"/>
                <w:sz w:val="18"/>
                <w:szCs w:val="18"/>
                <w:lang w:val="en-US" w:eastAsia="zh-CN"/>
              </w:rPr>
              <w:t>否</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请求数限制</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ascii="Arial Unicode MS" w:hAnsi="Arial Unicode MS" w:eastAsia="Arial Unicode MS" w:cs="Arial Unicode MS"/>
                <w:color w:val="000000"/>
                <w:sz w:val="18"/>
                <w:szCs w:val="18"/>
                <w:lang w:val="en-US" w:eastAsia="zh-CN"/>
              </w:rPr>
            </w:pPr>
            <w:r>
              <w:rPr>
                <w:rFonts w:hint="eastAsia" w:ascii="Arial Unicode MS" w:hAnsi="Arial Unicode MS" w:eastAsia="Arial Unicode MS" w:cs="Arial Unicode MS"/>
                <w:color w:val="000000"/>
                <w:sz w:val="18"/>
                <w:szCs w:val="18"/>
                <w:lang w:val="en-US" w:eastAsia="zh-CN"/>
              </w:rPr>
              <w:t>无</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78" w:name="_Ref18978"/>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bookmarkEnd w:id="78"/>
      <w:r>
        <w:rPr>
          <w:rFonts w:hint="eastAsia" w:ascii="宋体" w:hAnsi="宋体" w:eastAsia="宋体" w:cs="宋体"/>
          <w:sz w:val="18"/>
          <w:szCs w:val="18"/>
          <w:lang w:eastAsia="zh-CN"/>
        </w:rPr>
        <w:t>电子行李凭证接口说明</w:t>
      </w:r>
    </w:p>
    <w:p>
      <w:pPr>
        <w:pStyle w:val="57"/>
        <w:bidi w:val="0"/>
        <w:rPr>
          <w:rFonts w:hint="eastAsia"/>
          <w:lang w:val="en-US" w:eastAsia="zh-CN"/>
        </w:rPr>
      </w:pPr>
      <w:r>
        <w:rPr>
          <w:rFonts w:hint="eastAsia"/>
          <w:lang w:val="en-US" w:eastAsia="zh-CN"/>
        </w:rPr>
        <w:t>输入参数</w:t>
      </w:r>
    </w:p>
    <w:p>
      <w:pPr>
        <w:numPr>
          <w:ilvl w:val="0"/>
          <w:numId w:val="0"/>
        </w:numPr>
        <w:bidi w:val="0"/>
        <w:ind w:leftChars="0"/>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header信息请见</w:t>
      </w:r>
      <w:r>
        <w:rPr>
          <w:rFonts w:hint="eastAsia" w:cs="Times New Roman" w:asciiTheme="minorEastAsia" w:hAnsiTheme="minorEastAsia" w:eastAsiaTheme="minorEastAsia"/>
          <w:kern w:val="0"/>
          <w:sz w:val="18"/>
          <w:szCs w:val="18"/>
          <w:lang w:val="en-US" w:eastAsia="zh-CN" w:bidi="ar-SA"/>
        </w:rPr>
        <w:fldChar w:fldCharType="begin"/>
      </w:r>
      <w:r>
        <w:rPr>
          <w:rFonts w:hint="eastAsia" w:cs="Times New Roman" w:asciiTheme="minorEastAsia" w:hAnsiTheme="minorEastAsia" w:eastAsiaTheme="minorEastAsia"/>
          <w:kern w:val="0"/>
          <w:sz w:val="18"/>
          <w:szCs w:val="18"/>
          <w:lang w:val="en-US" w:eastAsia="zh-CN" w:bidi="ar-SA"/>
        </w:rPr>
        <w:instrText xml:space="preserve"> REF _Ref19954 \h </w:instrText>
      </w:r>
      <w:r>
        <w:rPr>
          <w:rFonts w:hint="eastAsia" w:cs="Times New Roman" w:asciiTheme="minorEastAsia" w:hAnsiTheme="minorEastAsia" w:eastAsiaTheme="minorEastAsia"/>
          <w:kern w:val="0"/>
          <w:sz w:val="18"/>
          <w:szCs w:val="18"/>
          <w:lang w:val="en-US" w:eastAsia="zh-CN" w:bidi="ar-SA"/>
        </w:rPr>
        <w:fldChar w:fldCharType="separate"/>
      </w:r>
      <w:r>
        <w:rPr>
          <w:rFonts w:hint="eastAsia" w:cs="Times New Roman" w:asciiTheme="minorEastAsia" w:hAnsiTheme="minorEastAsia" w:eastAsiaTheme="minorEastAsia"/>
          <w:kern w:val="0"/>
          <w:sz w:val="18"/>
          <w:szCs w:val="18"/>
          <w:lang w:val="en-US" w:eastAsia="zh-CN" w:bidi="ar-SA"/>
        </w:rPr>
        <w:t>表 2</w:t>
      </w:r>
      <w:r>
        <w:rPr>
          <w:rFonts w:hint="eastAsia" w:cs="Times New Roman" w:asciiTheme="minorEastAsia" w:hAnsiTheme="minorEastAsia" w:eastAsiaTheme="minorEastAsia"/>
          <w:kern w:val="0"/>
          <w:sz w:val="18"/>
          <w:szCs w:val="18"/>
          <w:lang w:val="en-US" w:eastAsia="zh-CN" w:bidi="ar-SA"/>
        </w:rPr>
        <w:fldChar w:fldCharType="end"/>
      </w:r>
    </w:p>
    <w:tbl>
      <w:tblPr>
        <w:tblStyle w:val="37"/>
        <w:tblW w:w="8532" w:type="dxa"/>
        <w:tblInd w:w="-5" w:type="dxa"/>
        <w:tblLayout w:type="fixed"/>
        <w:tblCellMar>
          <w:top w:w="0" w:type="dxa"/>
          <w:left w:w="108" w:type="dxa"/>
          <w:bottom w:w="0" w:type="dxa"/>
          <w:right w:w="108" w:type="dxa"/>
        </w:tblCellMar>
      </w:tblPr>
      <w:tblGrid>
        <w:gridCol w:w="1654"/>
        <w:gridCol w:w="812"/>
        <w:gridCol w:w="1500"/>
        <w:gridCol w:w="4566"/>
      </w:tblGrid>
      <w:tr>
        <w:tblPrEx>
          <w:tblCellMar>
            <w:top w:w="0" w:type="dxa"/>
            <w:left w:w="108" w:type="dxa"/>
            <w:bottom w:w="0" w:type="dxa"/>
            <w:right w:w="108" w:type="dxa"/>
          </w:tblCellMar>
        </w:tblPrEx>
        <w:tc>
          <w:tcPr>
            <w:tcW w:w="1654"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812"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50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类型及范围</w:t>
            </w:r>
          </w:p>
        </w:tc>
        <w:tc>
          <w:tcPr>
            <w:tcW w:w="4566"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c>
          <w:tcPr>
            <w:tcW w:w="165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client-token</w:t>
            </w:r>
          </w:p>
        </w:tc>
        <w:tc>
          <w:tcPr>
            <w:tcW w:w="812"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50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4566"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接口提供的有效TOKEN</w:t>
            </w:r>
          </w:p>
        </w:tc>
      </w:tr>
    </w:tbl>
    <w:p>
      <w:pPr>
        <w:pStyle w:val="8"/>
        <w:tabs>
          <w:tab w:val="center" w:pos="4201"/>
          <w:tab w:val="right" w:leader="dot" w:pos="9298"/>
        </w:tabs>
        <w:ind w:left="0" w:leftChars="0" w:firstLine="0" w:firstLineChars="0"/>
        <w:jc w:val="center"/>
        <w:rPr>
          <w:rFonts w:hint="default" w:ascii="宋体" w:hAnsi="宋体" w:eastAsia="宋体" w:cs="宋体"/>
          <w:sz w:val="18"/>
          <w:szCs w:val="18"/>
          <w:lang w:val="en-US" w:eastAsia="zh-CN"/>
        </w:rPr>
      </w:pPr>
      <w:bookmarkStart w:id="79" w:name="_Ref19954"/>
      <w:r>
        <w:rPr>
          <w:rFonts w:hint="eastAsia" w:ascii="宋体" w:hAnsi="宋体" w:eastAsia="宋体" w:cs="宋体"/>
          <w:sz w:val="18"/>
          <w:szCs w:val="18"/>
          <w:lang w:eastAsia="zh-CN"/>
        </w:rPr>
        <w:t xml:space="preserve">表 </w:t>
      </w: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SEQ 表 \* ARABIC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2</w:t>
      </w:r>
      <w:r>
        <w:rPr>
          <w:rFonts w:hint="eastAsia" w:ascii="宋体" w:hAnsi="宋体" w:eastAsia="宋体" w:cs="宋体"/>
          <w:sz w:val="18"/>
          <w:szCs w:val="18"/>
          <w:lang w:eastAsia="zh-CN"/>
        </w:rPr>
        <w:fldChar w:fldCharType="end"/>
      </w:r>
      <w:bookmarkEnd w:id="79"/>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电子行李凭证接口</w:t>
      </w:r>
      <w:r>
        <w:rPr>
          <w:rFonts w:hint="eastAsia" w:ascii="宋体" w:hAnsi="宋体" w:eastAsia="宋体" w:cs="宋体"/>
          <w:sz w:val="18"/>
          <w:szCs w:val="18"/>
          <w:lang w:val="en-US" w:eastAsia="zh-CN"/>
        </w:rPr>
        <w:t>header信息（注：TOKEN过期后，需调用TOKEN刷新接口，获取新TOKEN。具体接口调用流程参照6.3）</w:t>
      </w:r>
    </w:p>
    <w:p>
      <w:pPr>
        <w:numPr>
          <w:ilvl w:val="0"/>
          <w:numId w:val="0"/>
        </w:numPr>
        <w:bidi w:val="0"/>
        <w:ind w:leftChars="0"/>
        <w:rPr>
          <w:rFonts w:hint="eastAsia" w:ascii="仿宋" w:hAnsi="仿宋" w:eastAsia="仿宋" w:cs="仿宋"/>
          <w:color w:val="auto"/>
          <w:kern w:val="2"/>
          <w:sz w:val="21"/>
          <w:szCs w:val="22"/>
          <w:lang w:val="en-US" w:eastAsia="zh-CN" w:bidi="ar-SA"/>
        </w:rPr>
      </w:pPr>
    </w:p>
    <w:p>
      <w:pPr>
        <w:bidi w:val="0"/>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参数说明请见</w:t>
      </w:r>
      <w:r>
        <w:rPr>
          <w:rFonts w:hint="eastAsia" w:cs="Times New Roman" w:asciiTheme="minorEastAsia" w:hAnsiTheme="minorEastAsia" w:eastAsiaTheme="minorEastAsia"/>
          <w:kern w:val="0"/>
          <w:sz w:val="18"/>
          <w:szCs w:val="18"/>
          <w:lang w:val="en-US" w:eastAsia="zh-CN" w:bidi="ar-SA"/>
        </w:rPr>
        <w:fldChar w:fldCharType="begin"/>
      </w:r>
      <w:r>
        <w:rPr>
          <w:rFonts w:hint="eastAsia" w:cs="Times New Roman" w:asciiTheme="minorEastAsia" w:hAnsiTheme="minorEastAsia" w:eastAsiaTheme="minorEastAsia"/>
          <w:kern w:val="0"/>
          <w:sz w:val="18"/>
          <w:szCs w:val="18"/>
          <w:lang w:val="en-US" w:eastAsia="zh-CN" w:bidi="ar-SA"/>
        </w:rPr>
        <w:instrText xml:space="preserve"> REF _Ref20512 \h </w:instrText>
      </w:r>
      <w:r>
        <w:rPr>
          <w:rFonts w:hint="eastAsia" w:cs="Times New Roman" w:asciiTheme="minorEastAsia" w:hAnsiTheme="minorEastAsia" w:eastAsiaTheme="minorEastAsia"/>
          <w:kern w:val="0"/>
          <w:sz w:val="18"/>
          <w:szCs w:val="18"/>
          <w:lang w:val="en-US" w:eastAsia="zh-CN" w:bidi="ar-SA"/>
        </w:rPr>
        <w:fldChar w:fldCharType="separate"/>
      </w:r>
      <w:r>
        <w:rPr>
          <w:rFonts w:hint="eastAsia" w:cs="Times New Roman" w:asciiTheme="minorEastAsia" w:hAnsiTheme="minorEastAsia" w:eastAsiaTheme="minorEastAsia"/>
          <w:kern w:val="0"/>
          <w:sz w:val="18"/>
          <w:szCs w:val="18"/>
          <w:lang w:val="en-US" w:eastAsia="zh-CN" w:bidi="ar-SA"/>
        </w:rPr>
        <w:t>表 3</w:t>
      </w:r>
      <w:r>
        <w:rPr>
          <w:rFonts w:hint="eastAsia" w:cs="Times New Roman" w:asciiTheme="minorEastAsia" w:hAnsiTheme="minorEastAsia" w:eastAsiaTheme="minorEastAsia"/>
          <w:kern w:val="0"/>
          <w:sz w:val="18"/>
          <w:szCs w:val="18"/>
          <w:lang w:val="en-US" w:eastAsia="zh-CN" w:bidi="ar-SA"/>
        </w:rPr>
        <w:fldChar w:fldCharType="end"/>
      </w:r>
    </w:p>
    <w:tbl>
      <w:tblPr>
        <w:tblStyle w:val="37"/>
        <w:tblW w:w="8522" w:type="dxa"/>
        <w:tblInd w:w="0" w:type="dxa"/>
        <w:tblLayout w:type="fixed"/>
        <w:tblCellMar>
          <w:top w:w="0" w:type="dxa"/>
          <w:left w:w="108" w:type="dxa"/>
          <w:bottom w:w="0" w:type="dxa"/>
          <w:right w:w="108" w:type="dxa"/>
        </w:tblCellMar>
      </w:tblPr>
      <w:tblGrid>
        <w:gridCol w:w="1868"/>
        <w:gridCol w:w="641"/>
        <w:gridCol w:w="1140"/>
        <w:gridCol w:w="3169"/>
        <w:gridCol w:w="1704"/>
      </w:tblGrid>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64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14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3169"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数据样例</w:t>
            </w:r>
          </w:p>
        </w:tc>
        <w:tc>
          <w:tcPr>
            <w:tcW w:w="1704"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446" w:hRule="atLeast"/>
        </w:trPr>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requestVo</w:t>
            </w:r>
            <w:r>
              <w:rPr>
                <w:rFonts w:hint="default" w:cs="Times New Roman" w:asciiTheme="minorEastAsia" w:hAnsiTheme="minorEastAsia" w:eastAsiaTheme="minorEastAsia"/>
                <w:kern w:val="0"/>
                <w:sz w:val="18"/>
                <w:szCs w:val="18"/>
                <w:lang w:val="en-US" w:eastAsia="zh-CN" w:bidi="ar-SA"/>
              </w:rPr>
              <w:t> </w:t>
            </w:r>
          </w:p>
        </w:tc>
        <w:tc>
          <w:tcPr>
            <w:tcW w:w="641" w:type="dxa"/>
            <w:tcBorders>
              <w:top w:val="single" w:color="000000" w:sz="4" w:space="0"/>
              <w:left w:val="single" w:color="000000" w:sz="4" w:space="0"/>
              <w:bottom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{"entity":{"</w:t>
            </w:r>
            <w:r>
              <w:rPr>
                <w:rFonts w:hint="eastAsia" w:cs="Times New Roman" w:asciiTheme="minorEastAsia" w:hAnsiTheme="minorEastAsia" w:eastAsiaTheme="minorEastAsia"/>
                <w:kern w:val="0"/>
                <w:sz w:val="18"/>
                <w:szCs w:val="18"/>
                <w:lang w:val="en-US" w:eastAsia="zh-CN" w:bidi="ar-SA"/>
              </w:rPr>
              <w:t>fltNo</w:t>
            </w:r>
            <w:r>
              <w:rPr>
                <w:rFonts w:hint="default" w:cs="Times New Roman" w:asciiTheme="minorEastAsia" w:hAnsiTheme="minorEastAsia" w:eastAsiaTheme="minorEastAsia"/>
                <w:kern w:val="0"/>
                <w:sz w:val="18"/>
                <w:szCs w:val="18"/>
                <w:lang w:val="en-US" w:eastAsia="zh-CN" w:bidi="ar-SA"/>
              </w:rPr>
              <w:t>":"","fltDate":"","certNo":"","ticketNumber":""}}</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JSON格式的参数</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80" w:name="_Ref20512"/>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3</w:t>
      </w:r>
      <w:r>
        <w:rPr>
          <w:rFonts w:hint="eastAsia" w:ascii="宋体" w:hAnsi="宋体" w:eastAsia="宋体" w:cs="宋体"/>
          <w:sz w:val="18"/>
          <w:szCs w:val="18"/>
        </w:rPr>
        <w:fldChar w:fldCharType="end"/>
      </w:r>
      <w:bookmarkEnd w:id="80"/>
      <w:r>
        <w:rPr>
          <w:rFonts w:hint="eastAsia" w:ascii="宋体" w:hAnsi="宋体" w:eastAsia="宋体" w:cs="宋体"/>
          <w:sz w:val="18"/>
          <w:szCs w:val="18"/>
          <w:lang w:eastAsia="zh-CN"/>
        </w:rPr>
        <w:t>电子行李凭证接口参数说明</w:t>
      </w:r>
    </w:p>
    <w:p>
      <w:pPr>
        <w:pStyle w:val="2"/>
        <w:bidi w:val="0"/>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输入参数具体说明请见</w:t>
      </w:r>
      <w:r>
        <w:rPr>
          <w:rFonts w:hint="eastAsia" w:cs="Times New Roman" w:asciiTheme="minorEastAsia" w:hAnsiTheme="minorEastAsia" w:eastAsiaTheme="minorEastAsia"/>
          <w:kern w:val="0"/>
          <w:sz w:val="18"/>
          <w:szCs w:val="18"/>
          <w:lang w:val="en-US" w:eastAsia="zh-CN" w:bidi="ar-SA"/>
        </w:rPr>
        <w:fldChar w:fldCharType="begin"/>
      </w:r>
      <w:r>
        <w:rPr>
          <w:rFonts w:hint="eastAsia" w:cs="Times New Roman" w:asciiTheme="minorEastAsia" w:hAnsiTheme="minorEastAsia" w:eastAsiaTheme="minorEastAsia"/>
          <w:kern w:val="0"/>
          <w:sz w:val="18"/>
          <w:szCs w:val="18"/>
          <w:lang w:val="en-US" w:eastAsia="zh-CN" w:bidi="ar-SA"/>
        </w:rPr>
        <w:instrText xml:space="preserve"> REF _Ref21603 \h </w:instrText>
      </w:r>
      <w:r>
        <w:rPr>
          <w:rFonts w:hint="eastAsia" w:cs="Times New Roman" w:asciiTheme="minorEastAsia" w:hAnsiTheme="minorEastAsia" w:eastAsiaTheme="minorEastAsia"/>
          <w:kern w:val="0"/>
          <w:sz w:val="18"/>
          <w:szCs w:val="18"/>
          <w:lang w:val="en-US" w:eastAsia="zh-CN" w:bidi="ar-SA"/>
        </w:rPr>
        <w:fldChar w:fldCharType="separate"/>
      </w:r>
      <w:r>
        <w:rPr>
          <w:rFonts w:hint="eastAsia" w:cs="Times New Roman" w:asciiTheme="minorEastAsia" w:hAnsiTheme="minorEastAsia" w:eastAsiaTheme="minorEastAsia"/>
          <w:kern w:val="0"/>
          <w:sz w:val="18"/>
          <w:szCs w:val="18"/>
          <w:lang w:val="en-US" w:eastAsia="zh-CN" w:bidi="ar-SA"/>
        </w:rPr>
        <w:t>表 4</w:t>
      </w:r>
      <w:r>
        <w:rPr>
          <w:rFonts w:hint="eastAsia" w:cs="Times New Roman" w:asciiTheme="minorEastAsia" w:hAnsiTheme="minorEastAsia" w:eastAsiaTheme="minorEastAsia"/>
          <w:kern w:val="0"/>
          <w:sz w:val="18"/>
          <w:szCs w:val="18"/>
          <w:lang w:val="en-US" w:eastAsia="zh-CN" w:bidi="ar-SA"/>
        </w:rPr>
        <w:fldChar w:fldCharType="end"/>
      </w:r>
    </w:p>
    <w:tbl>
      <w:tblPr>
        <w:tblStyle w:val="37"/>
        <w:tblW w:w="8522" w:type="dxa"/>
        <w:tblInd w:w="0" w:type="dxa"/>
        <w:tblLayout w:type="fixed"/>
        <w:tblCellMar>
          <w:top w:w="0" w:type="dxa"/>
          <w:left w:w="108" w:type="dxa"/>
          <w:bottom w:w="0" w:type="dxa"/>
          <w:right w:w="108" w:type="dxa"/>
        </w:tblCellMar>
      </w:tblPr>
      <w:tblGrid>
        <w:gridCol w:w="1868"/>
        <w:gridCol w:w="641"/>
        <w:gridCol w:w="1140"/>
        <w:gridCol w:w="3169"/>
        <w:gridCol w:w="1704"/>
      </w:tblGrid>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64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14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3169"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数据样例</w:t>
            </w:r>
          </w:p>
        </w:tc>
        <w:tc>
          <w:tcPr>
            <w:tcW w:w="1704"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446" w:hRule="atLeast"/>
        </w:trPr>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fltNo</w:t>
            </w:r>
          </w:p>
        </w:tc>
        <w:tc>
          <w:tcPr>
            <w:tcW w:w="641" w:type="dxa"/>
            <w:tcBorders>
              <w:top w:val="single" w:color="000000" w:sz="4" w:space="0"/>
              <w:left w:val="single" w:color="000000" w:sz="4" w:space="0"/>
              <w:bottom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CA1626</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航班号</w:t>
            </w:r>
          </w:p>
        </w:tc>
      </w:tr>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fltDate</w:t>
            </w:r>
          </w:p>
        </w:tc>
        <w:tc>
          <w:tcPr>
            <w:tcW w:w="641" w:type="dxa"/>
            <w:tcBorders>
              <w:top w:val="single" w:color="000000" w:sz="4" w:space="0"/>
              <w:left w:val="single" w:color="000000" w:sz="4" w:space="0"/>
              <w:bottom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2021-03-01</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航班日期（格式yyyy-MM-dd）</w:t>
            </w:r>
          </w:p>
        </w:tc>
      </w:tr>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certNo</w:t>
            </w:r>
          </w:p>
        </w:tc>
        <w:tc>
          <w:tcPr>
            <w:tcW w:w="641" w:type="dxa"/>
            <w:vMerge w:val="restart"/>
            <w:tcBorders>
              <w:top w:val="single" w:color="000000" w:sz="4" w:space="0"/>
              <w:left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5LjO2Dj+ZZqNGuXYHjeaAN+gXhKLcJEBZUPhB7lOxrcgIg==</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证件号（身份证、护照）</w:t>
            </w:r>
          </w:p>
        </w:tc>
      </w:tr>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ticketNumber</w:t>
            </w:r>
          </w:p>
        </w:tc>
        <w:tc>
          <w:tcPr>
            <w:tcW w:w="641" w:type="dxa"/>
            <w:vMerge w:val="continue"/>
            <w:tcBorders>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5bvK3jz7Z5eEHebSGfjRuvwqE++94+Ju/vwInT8=</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客票号</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81" w:name="_Ref21603"/>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bookmarkEnd w:id="81"/>
      <w:r>
        <w:rPr>
          <w:rFonts w:hint="eastAsia" w:ascii="宋体" w:hAnsi="宋体" w:eastAsia="宋体" w:cs="宋体"/>
          <w:sz w:val="18"/>
          <w:szCs w:val="18"/>
          <w:lang w:eastAsia="zh-CN"/>
        </w:rPr>
        <w:t>电子行李凭证接口输入参数具体说明（</w:t>
      </w:r>
      <w:r>
        <w:rPr>
          <w:rFonts w:hint="eastAsia" w:ascii="宋体" w:hAnsi="宋体" w:eastAsia="宋体" w:cs="宋体"/>
          <w:sz w:val="18"/>
          <w:szCs w:val="18"/>
          <w:lang w:val="en-US" w:eastAsia="zh-CN"/>
        </w:rPr>
        <w:t>注：证件号、客票号的加密方式采用AES/GCM/NoPadding加密算法，256位密钥。</w:t>
      </w:r>
      <w:r>
        <w:rPr>
          <w:rFonts w:hint="eastAsia" w:ascii="宋体" w:hAnsi="宋体" w:eastAsia="宋体" w:cs="宋体"/>
          <w:sz w:val="18"/>
          <w:szCs w:val="18"/>
          <w:lang w:eastAsia="zh-CN"/>
        </w:rPr>
        <w:t>）</w:t>
      </w:r>
    </w:p>
    <w:p>
      <w:pPr>
        <w:bidi w:val="0"/>
        <w:rPr>
          <w:rFonts w:hint="eastAsia"/>
          <w:lang w:val="en-US" w:eastAsia="zh-CN"/>
        </w:rPr>
      </w:pPr>
      <w:r>
        <w:rPr>
          <w:rFonts w:hint="eastAsia"/>
          <w:lang w:val="en-US" w:eastAsia="zh-CN"/>
        </w:rPr>
        <w:t>JSON样例：</w:t>
      </w:r>
    </w:p>
    <w:p>
      <w:pPr>
        <w:pStyle w:val="26"/>
        <w:rPr>
          <w:rFonts w:hint="eastAsia" w:cs="Times New Roman"/>
          <w:lang w:val="en-US" w:eastAsia="zh-CN"/>
        </w:rPr>
      </w:pPr>
      <w:r>
        <w:rPr>
          <w:rFonts w:hint="eastAsia" w:cs="Times New Roman"/>
          <w:lang w:val="en-US" w:eastAsia="zh-CN"/>
        </w:rPr>
        <w:t>{</w:t>
      </w:r>
    </w:p>
    <w:p>
      <w:pPr>
        <w:pStyle w:val="26"/>
        <w:rPr>
          <w:rFonts w:hint="eastAsia" w:cs="Times New Roman"/>
          <w:lang w:val="en-US" w:eastAsia="zh-CN"/>
        </w:rPr>
      </w:pPr>
      <w:r>
        <w:rPr>
          <w:rFonts w:hint="eastAsia" w:cs="Times New Roman"/>
          <w:lang w:val="en-US" w:eastAsia="zh-CN"/>
        </w:rPr>
        <w:t xml:space="preserve">  "entity": {</w:t>
      </w:r>
    </w:p>
    <w:p>
      <w:pPr>
        <w:pStyle w:val="26"/>
        <w:rPr>
          <w:rFonts w:hint="eastAsia" w:cs="Times New Roman"/>
          <w:lang w:val="en-US" w:eastAsia="zh-CN"/>
        </w:rPr>
      </w:pPr>
      <w:r>
        <w:rPr>
          <w:rFonts w:hint="eastAsia" w:cs="Times New Roman"/>
          <w:lang w:val="en-US" w:eastAsia="zh-CN"/>
        </w:rPr>
        <w:t xml:space="preserve">    "fltNo": "CA1625",</w:t>
      </w:r>
    </w:p>
    <w:p>
      <w:pPr>
        <w:pStyle w:val="26"/>
        <w:rPr>
          <w:rFonts w:hint="eastAsia" w:cs="Times New Roman"/>
          <w:lang w:val="en-US" w:eastAsia="zh-CN"/>
        </w:rPr>
      </w:pPr>
      <w:r>
        <w:rPr>
          <w:rFonts w:hint="eastAsia" w:cs="Times New Roman"/>
          <w:lang w:val="en-US" w:eastAsia="zh-CN"/>
        </w:rPr>
        <w:t xml:space="preserve">    "fltDate": "2021-03-01",</w:t>
      </w:r>
    </w:p>
    <w:p>
      <w:pPr>
        <w:pStyle w:val="26"/>
        <w:rPr>
          <w:rFonts w:hint="eastAsia" w:cs="Times New Roman"/>
          <w:lang w:val="en-US" w:eastAsia="zh-CN"/>
        </w:rPr>
      </w:pPr>
      <w:r>
        <w:rPr>
          <w:rFonts w:hint="eastAsia" w:cs="Times New Roman"/>
          <w:lang w:val="en-US" w:eastAsia="zh-CN"/>
        </w:rPr>
        <w:t xml:space="preserve">    "certNo": "5LjO2Dj+ZZq...",</w:t>
      </w:r>
    </w:p>
    <w:p>
      <w:pPr>
        <w:pStyle w:val="26"/>
        <w:rPr>
          <w:rFonts w:hint="eastAsia" w:cs="Times New Roman"/>
          <w:lang w:val="en-US" w:eastAsia="zh-CN"/>
        </w:rPr>
      </w:pPr>
      <w:r>
        <w:rPr>
          <w:rFonts w:hint="eastAsia" w:cs="Times New Roman"/>
          <w:lang w:val="en-US" w:eastAsia="zh-CN"/>
        </w:rPr>
        <w:t xml:space="preserve">    "ticketNumber":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w:t>
      </w:r>
    </w:p>
    <w:p>
      <w:pPr>
        <w:pStyle w:val="2"/>
        <w:rPr>
          <w:rFonts w:hint="eastAsia"/>
          <w:lang w:val="en-US" w:eastAsia="zh-CN"/>
        </w:rPr>
      </w:pPr>
    </w:p>
    <w:p>
      <w:pPr>
        <w:pStyle w:val="57"/>
        <w:bidi w:val="0"/>
        <w:rPr>
          <w:rFonts w:hint="eastAsia"/>
          <w:lang w:val="en-US" w:eastAsia="zh-CN"/>
        </w:rPr>
      </w:pPr>
      <w:bookmarkStart w:id="82" w:name="_Toc14927"/>
      <w:r>
        <w:rPr>
          <w:rFonts w:hint="eastAsia"/>
          <w:lang w:val="en-US" w:eastAsia="zh-CN"/>
        </w:rPr>
        <w:t>参数校验</w:t>
      </w:r>
      <w:bookmarkEnd w:id="82"/>
    </w:p>
    <w:p>
      <w:pPr>
        <w:pStyle w:val="26"/>
        <w:rPr>
          <w:rFonts w:hint="eastAsia" w:cs="Times New Roman"/>
          <w:lang w:val="en-US" w:eastAsia="zh-CN"/>
        </w:rPr>
      </w:pPr>
      <w:r>
        <w:rPr>
          <w:rFonts w:hint="eastAsia" w:cs="Times New Roman"/>
          <w:lang w:val="en-US" w:eastAsia="zh-CN"/>
        </w:rPr>
        <w:t>证件号或客票号有一个必传，不应都为空。</w:t>
      </w:r>
    </w:p>
    <w:p>
      <w:pPr>
        <w:pStyle w:val="26"/>
        <w:rPr>
          <w:rFonts w:hint="eastAsia" w:cs="Times New Roman"/>
          <w:lang w:val="en-US" w:eastAsia="zh-CN"/>
        </w:rPr>
      </w:pPr>
      <w:r>
        <w:rPr>
          <w:rFonts w:hint="eastAsia" w:cs="Times New Roman"/>
          <w:lang w:val="en-US" w:eastAsia="zh-CN"/>
        </w:rPr>
        <w:t>航班号、航班日期不应为空。</w:t>
      </w:r>
    </w:p>
    <w:p>
      <w:pPr>
        <w:pStyle w:val="26"/>
        <w:rPr>
          <w:rFonts w:hint="eastAsia" w:cs="Times New Roman"/>
          <w:lang w:val="en-US" w:eastAsia="zh-CN"/>
        </w:rPr>
      </w:pPr>
      <w:r>
        <w:rPr>
          <w:rFonts w:hint="eastAsia" w:cs="Times New Roman"/>
          <w:lang w:val="en-US" w:eastAsia="zh-CN"/>
        </w:rPr>
        <w:t>航班日期格式正确与否。</w:t>
      </w:r>
    </w:p>
    <w:p>
      <w:pPr>
        <w:pStyle w:val="26"/>
        <w:rPr>
          <w:rFonts w:hint="eastAsia" w:cs="Times New Roman"/>
          <w:lang w:val="en-US" w:eastAsia="zh-CN"/>
        </w:rPr>
      </w:pPr>
      <w:r>
        <w:rPr>
          <w:rFonts w:hint="eastAsia" w:cs="Times New Roman"/>
          <w:lang w:val="en-US" w:eastAsia="zh-CN"/>
        </w:rPr>
        <w:t>证件号、客票号加密方式正确与否。</w:t>
      </w:r>
    </w:p>
    <w:p>
      <w:pPr>
        <w:pStyle w:val="57"/>
        <w:bidi w:val="0"/>
        <w:rPr>
          <w:rFonts w:hint="eastAsia"/>
          <w:lang w:val="en-US" w:eastAsia="zh-CN"/>
        </w:rPr>
      </w:pPr>
      <w:r>
        <w:rPr>
          <w:rFonts w:hint="eastAsia"/>
          <w:lang w:val="en-US" w:eastAsia="zh-CN"/>
        </w:rPr>
        <w:t>输出参数</w:t>
      </w:r>
    </w:p>
    <w:p>
      <w:pPr>
        <w:pStyle w:val="26"/>
        <w:ind w:left="0" w:leftChars="0" w:firstLine="0" w:firstLineChars="0"/>
        <w:rPr>
          <w:rFonts w:hint="default"/>
          <w:lang w:val="en-US" w:eastAsia="zh-CN"/>
        </w:rPr>
      </w:pPr>
      <w:r>
        <w:rPr>
          <w:rFonts w:hint="eastAsia" w:cs="Times New Roman" w:asciiTheme="minorEastAsia" w:hAnsiTheme="minorEastAsia" w:eastAsiaTheme="minorEastAsia"/>
          <w:sz w:val="18"/>
          <w:szCs w:val="18"/>
          <w:lang w:val="en-US" w:eastAsia="zh-CN"/>
        </w:rPr>
        <w:t>输出参数说明请见如下</w:t>
      </w:r>
      <w:r>
        <w:rPr>
          <w:rFonts w:hint="eastAsia" w:cs="Times New Roman" w:asciiTheme="minorEastAsia" w:hAnsiTheme="minorEastAsia" w:eastAsiaTheme="minorEastAsia"/>
          <w:sz w:val="18"/>
          <w:szCs w:val="18"/>
          <w:lang w:val="en-US" w:eastAsia="zh-CN"/>
        </w:rPr>
        <w:fldChar w:fldCharType="begin"/>
      </w:r>
      <w:r>
        <w:rPr>
          <w:rFonts w:hint="eastAsia" w:cs="Times New Roman" w:asciiTheme="minorEastAsia" w:hAnsiTheme="minorEastAsia" w:eastAsiaTheme="minorEastAsia"/>
          <w:sz w:val="18"/>
          <w:szCs w:val="18"/>
          <w:lang w:val="en-US" w:eastAsia="zh-CN"/>
        </w:rPr>
        <w:instrText xml:space="preserve"> REF _Ref28131 \h </w:instrText>
      </w:r>
      <w:r>
        <w:rPr>
          <w:rFonts w:hint="eastAsia" w:cs="Times New Roman" w:asciiTheme="minorEastAsia" w:hAnsiTheme="minorEastAsia" w:eastAsiaTheme="minorEastAsia"/>
          <w:sz w:val="18"/>
          <w:szCs w:val="18"/>
          <w:lang w:val="en-US" w:eastAsia="zh-CN"/>
        </w:rPr>
        <w:fldChar w:fldCharType="separate"/>
      </w:r>
      <w:r>
        <w:rPr>
          <w:rFonts w:hint="eastAsia" w:cs="Times New Roman" w:asciiTheme="minorEastAsia" w:hAnsiTheme="minorEastAsia" w:eastAsiaTheme="minorEastAsia"/>
          <w:sz w:val="18"/>
          <w:szCs w:val="18"/>
        </w:rPr>
        <w:t>表 5</w:t>
      </w:r>
      <w:r>
        <w:rPr>
          <w:rFonts w:hint="eastAsia" w:cs="Times New Roman" w:asciiTheme="minorEastAsia" w:hAnsiTheme="minorEastAsia" w:eastAsiaTheme="minorEastAsia"/>
          <w:sz w:val="18"/>
          <w:szCs w:val="18"/>
          <w:lang w:val="en-US" w:eastAsia="zh-CN"/>
        </w:rPr>
        <w:fldChar w:fldCharType="end"/>
      </w:r>
    </w:p>
    <w:tbl>
      <w:tblPr>
        <w:tblStyle w:val="37"/>
        <w:tblW w:w="8536" w:type="dxa"/>
        <w:tblInd w:w="-5" w:type="dxa"/>
        <w:tblLayout w:type="fixed"/>
        <w:tblCellMar>
          <w:top w:w="0" w:type="dxa"/>
          <w:left w:w="108" w:type="dxa"/>
          <w:bottom w:w="0" w:type="dxa"/>
          <w:right w:w="108" w:type="dxa"/>
        </w:tblCellMar>
      </w:tblPr>
      <w:tblGrid>
        <w:gridCol w:w="2093"/>
        <w:gridCol w:w="1134"/>
        <w:gridCol w:w="2551"/>
        <w:gridCol w:w="2758"/>
      </w:tblGrid>
      <w:tr>
        <w:tblPrEx>
          <w:tblCellMar>
            <w:top w:w="0" w:type="dxa"/>
            <w:left w:w="108" w:type="dxa"/>
            <w:bottom w:w="0" w:type="dxa"/>
            <w:right w:w="108" w:type="dxa"/>
          </w:tblCellMar>
        </w:tblPrEx>
        <w:tc>
          <w:tcPr>
            <w:tcW w:w="2093"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返回键</w:t>
            </w:r>
          </w:p>
        </w:tc>
        <w:tc>
          <w:tcPr>
            <w:tcW w:w="1134"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255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返回值</w:t>
            </w:r>
          </w:p>
        </w:tc>
        <w:tc>
          <w:tcPr>
            <w:tcW w:w="2758"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90"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status</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状态值</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200</w:t>
            </w:r>
          </w:p>
        </w:tc>
      </w:tr>
      <w:tr>
        <w:tblPrEx>
          <w:tblCellMar>
            <w:top w:w="0" w:type="dxa"/>
            <w:left w:w="108" w:type="dxa"/>
            <w:bottom w:w="0" w:type="dxa"/>
            <w:right w:w="108" w:type="dxa"/>
          </w:tblCellMar>
        </w:tblPrEx>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message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接口调用状态说明</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成功</w:t>
            </w:r>
          </w:p>
        </w:tc>
      </w:tr>
      <w:tr>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callback</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回调说明</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result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接口具体返回值</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JSON格式报文体</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&gt;allowBagCount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允许行李数量</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&gt;allowBagWeight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允许行李重量</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&gt;bagBarCode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电子行李条码图片编码（可直接转为png图片）</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&gt;bagNumber</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行李编号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&gt;bagTagtype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行李标签类型</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是否取消</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&gt;bagType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行李类型</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普通行李、客舱狗笼等</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&gt;certtype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证件类型(NI、PSPT等)</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&gt;currBagCount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当前行李数量</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&gt;currBagWeight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当前行李重量（KG）</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&gt;depCode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出发机场三字码</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&gt;arrCode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到达机场三字码</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&gt;fltNo</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&gt;fltDate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航班日期（yyyy-MM-dd）</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&gt;ticketNumber</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字符串</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电子客票号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83" w:name="_Ref28131"/>
      <w:bookmarkStart w:id="84" w:name="_Toc40424096"/>
      <w:bookmarkStart w:id="85" w:name="_Toc40424219"/>
      <w:bookmarkStart w:id="86" w:name="_Toc40428500"/>
      <w:bookmarkStart w:id="87" w:name="_Toc40461495"/>
      <w:bookmarkStart w:id="88" w:name="_Toc40458915"/>
      <w:bookmarkStart w:id="89" w:name="_Toc40428799"/>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5</w:t>
      </w:r>
      <w:r>
        <w:rPr>
          <w:rFonts w:hint="eastAsia" w:ascii="宋体" w:hAnsi="宋体" w:eastAsia="宋体" w:cs="宋体"/>
          <w:sz w:val="18"/>
          <w:szCs w:val="18"/>
        </w:rPr>
        <w:fldChar w:fldCharType="end"/>
      </w:r>
      <w:bookmarkEnd w:id="83"/>
      <w:r>
        <w:rPr>
          <w:rFonts w:hint="eastAsia" w:ascii="宋体" w:hAnsi="宋体" w:eastAsia="宋体" w:cs="宋体"/>
          <w:sz w:val="18"/>
          <w:szCs w:val="18"/>
          <w:lang w:eastAsia="zh-CN"/>
        </w:rPr>
        <w:t>电子行李凭证接口输出参数说明</w:t>
      </w:r>
    </w:p>
    <w:p>
      <w:pPr>
        <w:bidi w:val="0"/>
        <w:rPr>
          <w:rFonts w:hint="eastAsia"/>
          <w:lang w:val="en-US" w:eastAsia="zh-CN"/>
        </w:rPr>
      </w:pPr>
      <w:r>
        <w:rPr>
          <w:rFonts w:hint="eastAsia"/>
          <w:lang w:val="en-US" w:eastAsia="zh-CN"/>
        </w:rPr>
        <w:t>JSON样例：</w:t>
      </w:r>
    </w:p>
    <w:p>
      <w:pPr>
        <w:pStyle w:val="26"/>
        <w:rPr>
          <w:rFonts w:hint="eastAsia" w:cs="Times New Roman"/>
          <w:lang w:val="en-US" w:eastAsia="zh-CN"/>
        </w:rPr>
      </w:pPr>
      <w:r>
        <w:rPr>
          <w:rFonts w:hint="eastAsia" w:cs="Times New Roman"/>
          <w:lang w:val="en-US" w:eastAsia="zh-CN"/>
        </w:rPr>
        <w:t>{</w:t>
      </w:r>
    </w:p>
    <w:p>
      <w:pPr>
        <w:pStyle w:val="26"/>
        <w:rPr>
          <w:rFonts w:hint="eastAsia" w:cs="Times New Roman"/>
          <w:lang w:val="en-US" w:eastAsia="zh-CN"/>
        </w:rPr>
      </w:pPr>
      <w:r>
        <w:rPr>
          <w:rFonts w:hint="eastAsia" w:cs="Times New Roman"/>
          <w:lang w:val="en-US" w:eastAsia="zh-CN"/>
        </w:rPr>
        <w:t xml:space="preserve">  "status": "200",</w:t>
      </w:r>
    </w:p>
    <w:p>
      <w:pPr>
        <w:pStyle w:val="26"/>
        <w:rPr>
          <w:rFonts w:hint="eastAsia" w:cs="Times New Roman"/>
          <w:lang w:val="en-US" w:eastAsia="zh-CN"/>
        </w:rPr>
      </w:pPr>
      <w:r>
        <w:rPr>
          <w:rFonts w:hint="eastAsia" w:cs="Times New Roman"/>
          <w:lang w:val="en-US" w:eastAsia="zh-CN"/>
        </w:rPr>
        <w:t xml:space="preserve">  "message": "",</w:t>
      </w:r>
    </w:p>
    <w:p>
      <w:pPr>
        <w:pStyle w:val="26"/>
        <w:rPr>
          <w:rFonts w:hint="eastAsia" w:cs="Times New Roman"/>
          <w:lang w:val="en-US" w:eastAsia="zh-CN"/>
        </w:rPr>
      </w:pPr>
      <w:r>
        <w:rPr>
          <w:rFonts w:hint="eastAsia" w:cs="Times New Roman"/>
          <w:lang w:val="en-US" w:eastAsia="zh-CN"/>
        </w:rPr>
        <w:t xml:space="preserve">  "result": {</w:t>
      </w:r>
    </w:p>
    <w:p>
      <w:pPr>
        <w:pStyle w:val="26"/>
        <w:rPr>
          <w:rFonts w:hint="eastAsia" w:cs="Times New Roman"/>
          <w:lang w:val="en-US" w:eastAsia="zh-CN"/>
        </w:rPr>
      </w:pPr>
      <w:r>
        <w:rPr>
          <w:rFonts w:hint="eastAsia" w:cs="Times New Roman"/>
          <w:lang w:val="en-US" w:eastAsia="zh-CN"/>
        </w:rPr>
        <w:t xml:space="preserve">    "allowBagCount": "2",</w:t>
      </w:r>
    </w:p>
    <w:p>
      <w:pPr>
        <w:pStyle w:val="26"/>
        <w:rPr>
          <w:rFonts w:hint="eastAsia" w:cs="Times New Roman"/>
          <w:lang w:val="en-US" w:eastAsia="zh-CN"/>
        </w:rPr>
      </w:pPr>
      <w:r>
        <w:rPr>
          <w:rFonts w:hint="eastAsia" w:cs="Times New Roman"/>
          <w:lang w:val="en-US" w:eastAsia="zh-CN"/>
        </w:rPr>
        <w:t xml:space="preserve">    "allowBagWeight": "20",</w:t>
      </w:r>
    </w:p>
    <w:p>
      <w:pPr>
        <w:pStyle w:val="26"/>
        <w:rPr>
          <w:rFonts w:hint="eastAsia" w:cs="Times New Roman"/>
          <w:lang w:val="en-US" w:eastAsia="zh-CN"/>
        </w:rPr>
      </w:pPr>
      <w:r>
        <w:rPr>
          <w:rFonts w:hint="eastAsia" w:cs="Times New Roman"/>
          <w:lang w:val="en-US" w:eastAsia="zh-CN"/>
        </w:rPr>
        <w:t xml:space="preserve">    "bagBarCode": "5LjO2Dj+ZZq...",</w:t>
      </w:r>
    </w:p>
    <w:p>
      <w:pPr>
        <w:pStyle w:val="26"/>
        <w:rPr>
          <w:rFonts w:hint="eastAsia" w:cs="Times New Roman"/>
          <w:lang w:val="en-US" w:eastAsia="zh-CN"/>
        </w:rPr>
      </w:pPr>
      <w:r>
        <w:rPr>
          <w:rFonts w:hint="eastAsia" w:cs="Times New Roman"/>
          <w:lang w:val="en-US" w:eastAsia="zh-CN"/>
        </w:rPr>
        <w:t xml:space="preserve">    "bagNumber": "23423***",</w:t>
      </w:r>
    </w:p>
    <w:p>
      <w:pPr>
        <w:pStyle w:val="26"/>
        <w:rPr>
          <w:rFonts w:hint="eastAsia" w:cs="Times New Roman"/>
          <w:lang w:val="en-US" w:eastAsia="zh-CN"/>
        </w:rPr>
      </w:pPr>
      <w:r>
        <w:rPr>
          <w:rFonts w:hint="eastAsia" w:cs="Times New Roman"/>
          <w:lang w:val="en-US" w:eastAsia="zh-CN"/>
        </w:rPr>
        <w:t xml:space="preserve">    "bagTagtype": "Cancelled",</w:t>
      </w:r>
    </w:p>
    <w:p>
      <w:pPr>
        <w:pStyle w:val="26"/>
        <w:rPr>
          <w:rFonts w:hint="eastAsia" w:cs="Times New Roman"/>
          <w:lang w:val="en-US" w:eastAsia="zh-CN"/>
        </w:rPr>
      </w:pPr>
      <w:r>
        <w:rPr>
          <w:rFonts w:hint="eastAsia" w:cs="Times New Roman"/>
          <w:lang w:val="en-US" w:eastAsia="zh-CN"/>
        </w:rPr>
        <w:t xml:space="preserve">    "bagType": "BG",</w:t>
      </w:r>
    </w:p>
    <w:p>
      <w:pPr>
        <w:pStyle w:val="26"/>
        <w:rPr>
          <w:rFonts w:hint="eastAsia" w:cs="Times New Roman"/>
          <w:lang w:val="en-US" w:eastAsia="zh-CN"/>
        </w:rPr>
      </w:pPr>
      <w:r>
        <w:rPr>
          <w:rFonts w:hint="eastAsia" w:cs="Times New Roman"/>
          <w:lang w:val="en-US" w:eastAsia="zh-CN"/>
        </w:rPr>
        <w:t xml:space="preserve">    "certtype": "NI",</w:t>
      </w:r>
    </w:p>
    <w:p>
      <w:pPr>
        <w:pStyle w:val="26"/>
        <w:rPr>
          <w:rFonts w:hint="eastAsia" w:cs="Times New Roman"/>
          <w:lang w:val="en-US" w:eastAsia="zh-CN"/>
        </w:rPr>
      </w:pPr>
      <w:r>
        <w:rPr>
          <w:rFonts w:hint="eastAsia" w:cs="Times New Roman"/>
          <w:lang w:val="en-US" w:eastAsia="zh-CN"/>
        </w:rPr>
        <w:t xml:space="preserve">    "currBagCount": "1",</w:t>
      </w:r>
    </w:p>
    <w:p>
      <w:pPr>
        <w:pStyle w:val="26"/>
        <w:rPr>
          <w:rFonts w:hint="eastAsia" w:cs="Times New Roman"/>
          <w:lang w:val="en-US" w:eastAsia="zh-CN"/>
        </w:rPr>
      </w:pPr>
      <w:r>
        <w:rPr>
          <w:rFonts w:hint="eastAsia" w:cs="Times New Roman"/>
          <w:lang w:val="en-US" w:eastAsia="zh-CN"/>
        </w:rPr>
        <w:t xml:space="preserve">    "currBagWeight": "12",</w:t>
      </w:r>
    </w:p>
    <w:p>
      <w:pPr>
        <w:pStyle w:val="26"/>
        <w:rPr>
          <w:rFonts w:hint="eastAsia" w:cs="Times New Roman"/>
          <w:lang w:val="en-US" w:eastAsia="zh-CN"/>
        </w:rPr>
      </w:pPr>
      <w:r>
        <w:rPr>
          <w:rFonts w:hint="eastAsia" w:cs="Times New Roman"/>
          <w:lang w:val="en-US" w:eastAsia="zh-CN"/>
        </w:rPr>
        <w:t xml:space="preserve">    "fltNo": "CA1625",</w:t>
      </w:r>
    </w:p>
    <w:p>
      <w:pPr>
        <w:pStyle w:val="26"/>
        <w:rPr>
          <w:rFonts w:hint="eastAsia" w:cs="Times New Roman"/>
          <w:lang w:val="en-US" w:eastAsia="zh-CN"/>
        </w:rPr>
      </w:pPr>
      <w:r>
        <w:rPr>
          <w:rFonts w:hint="eastAsia" w:cs="Times New Roman"/>
          <w:lang w:val="en-US" w:eastAsia="zh-CN"/>
        </w:rPr>
        <w:t xml:space="preserve">    "fltDate": "2021-03-01",</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"ticketNumber": "64564535**"</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w:t>
      </w:r>
    </w:p>
    <w:p>
      <w:pPr>
        <w:pStyle w:val="57"/>
        <w:bidi w:val="0"/>
        <w:rPr>
          <w:rFonts w:hint="eastAsia" w:ascii="仿宋" w:hAnsi="仿宋" w:eastAsia="仿宋" w:cs="仿宋"/>
        </w:rPr>
      </w:pPr>
      <w:r>
        <w:rPr>
          <w:rFonts w:hint="eastAsia"/>
          <w:lang w:val="en-US" w:eastAsia="zh-CN"/>
        </w:rPr>
        <w:t>错误代码对照表</w:t>
      </w:r>
    </w:p>
    <w:p>
      <w:pPr>
        <w:pStyle w:val="26"/>
        <w:ind w:left="0" w:leftChars="0" w:firstLine="0" w:firstLineChars="0"/>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eastAsiaTheme="minorEastAsia"/>
          <w:sz w:val="18"/>
          <w:szCs w:val="18"/>
          <w:lang w:val="en-US" w:eastAsia="zh-CN"/>
        </w:rPr>
        <w:t>错误代码对照表请见</w:t>
      </w:r>
      <w:r>
        <w:rPr>
          <w:rFonts w:hint="eastAsia" w:cs="Times New Roman" w:asciiTheme="minorEastAsia" w:hAnsiTheme="minorEastAsia" w:eastAsiaTheme="minorEastAsia"/>
          <w:sz w:val="18"/>
          <w:szCs w:val="18"/>
          <w:lang w:val="en-US" w:eastAsia="zh-CN"/>
        </w:rPr>
        <w:fldChar w:fldCharType="begin"/>
      </w:r>
      <w:r>
        <w:rPr>
          <w:rFonts w:hint="eastAsia" w:cs="Times New Roman" w:asciiTheme="minorEastAsia" w:hAnsiTheme="minorEastAsia" w:eastAsiaTheme="minorEastAsia"/>
          <w:sz w:val="18"/>
          <w:szCs w:val="18"/>
          <w:lang w:val="en-US" w:eastAsia="zh-CN"/>
        </w:rPr>
        <w:instrText xml:space="preserve"> REF _Ref28324 \h </w:instrText>
      </w:r>
      <w:r>
        <w:rPr>
          <w:rFonts w:hint="eastAsia" w:cs="Times New Roman" w:asciiTheme="minorEastAsia" w:hAnsiTheme="minorEastAsia" w:eastAsiaTheme="minorEastAsia"/>
          <w:sz w:val="18"/>
          <w:szCs w:val="18"/>
          <w:lang w:val="en-US" w:eastAsia="zh-CN"/>
        </w:rPr>
        <w:fldChar w:fldCharType="separate"/>
      </w:r>
      <w:r>
        <w:rPr>
          <w:rFonts w:hint="eastAsia" w:cs="Times New Roman" w:asciiTheme="minorEastAsia" w:hAnsiTheme="minorEastAsia" w:eastAsiaTheme="minorEastAsia"/>
          <w:sz w:val="18"/>
          <w:szCs w:val="18"/>
        </w:rPr>
        <w:t>表 6</w:t>
      </w:r>
      <w:r>
        <w:rPr>
          <w:rFonts w:hint="eastAsia" w:cs="Times New Roman" w:asciiTheme="minorEastAsia" w:hAnsiTheme="minorEastAsia" w:eastAsiaTheme="minorEastAsia"/>
          <w:sz w:val="18"/>
          <w:szCs w:val="18"/>
          <w:lang w:val="en-US" w:eastAsia="zh-CN"/>
        </w:rPr>
        <w:fldChar w:fldCharType="end"/>
      </w:r>
    </w:p>
    <w:tbl>
      <w:tblPr>
        <w:tblStyle w:val="37"/>
        <w:tblW w:w="8522" w:type="dxa"/>
        <w:tblInd w:w="0" w:type="dxa"/>
        <w:tblLayout w:type="fixed"/>
        <w:tblCellMar>
          <w:top w:w="0" w:type="dxa"/>
          <w:left w:w="108" w:type="dxa"/>
          <w:bottom w:w="0" w:type="dxa"/>
          <w:right w:w="108" w:type="dxa"/>
        </w:tblCellMar>
      </w:tblPr>
      <w:tblGrid>
        <w:gridCol w:w="2169"/>
        <w:gridCol w:w="6353"/>
      </w:tblGrid>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shd w:val="clear" w:color="auto" w:fill="A6A6A6"/>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错误码</w:t>
            </w:r>
          </w:p>
        </w:tc>
        <w:tc>
          <w:tcPr>
            <w:tcW w:w="6353" w:type="dxa"/>
            <w:tcBorders>
              <w:top w:val="single" w:color="000000" w:sz="4" w:space="0"/>
              <w:left w:val="single" w:color="000000" w:sz="4" w:space="0"/>
              <w:bottom w:val="single" w:color="000000" w:sz="4" w:space="0"/>
              <w:right w:val="single" w:color="000000" w:sz="4" w:space="0"/>
            </w:tcBorders>
            <w:shd w:val="clear" w:color="auto" w:fill="A6A6A6"/>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0035</w:t>
            </w:r>
          </w:p>
        </w:tc>
        <w:tc>
          <w:tcPr>
            <w:tcW w:w="635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方法参数错误</w:t>
            </w:r>
          </w:p>
        </w:tc>
      </w:tr>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0061</w:t>
            </w:r>
          </w:p>
        </w:tc>
        <w:tc>
          <w:tcPr>
            <w:tcW w:w="635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数据不存在</w:t>
            </w:r>
          </w:p>
        </w:tc>
      </w:tr>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0062</w:t>
            </w:r>
          </w:p>
        </w:tc>
        <w:tc>
          <w:tcPr>
            <w:tcW w:w="635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参数不能为空</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eastAsia="zh-CN"/>
        </w:rPr>
      </w:pPr>
      <w:bookmarkStart w:id="90" w:name="_Ref28324"/>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bookmarkEnd w:id="90"/>
      <w:r>
        <w:rPr>
          <w:rFonts w:hint="eastAsia" w:ascii="宋体" w:hAnsi="宋体" w:eastAsia="宋体" w:cs="宋体"/>
          <w:sz w:val="18"/>
          <w:szCs w:val="18"/>
          <w:lang w:eastAsia="zh-CN"/>
        </w:rPr>
        <w:t>电子行李凭证接口错误代码对照表</w:t>
      </w:r>
    </w:p>
    <w:p>
      <w:pPr>
        <w:pStyle w:val="53"/>
        <w:bidi w:val="0"/>
        <w:rPr>
          <w:rFonts w:hint="eastAsia"/>
        </w:rPr>
      </w:pPr>
      <w:bookmarkStart w:id="91" w:name="_Toc1265"/>
      <w:r>
        <w:rPr>
          <w:rFonts w:hint="eastAsia"/>
          <w:lang w:val="en-US" w:eastAsia="zh-CN"/>
        </w:rPr>
        <w:t>行李跟踪系统状态接口调用流程</w:t>
      </w:r>
      <w:bookmarkEnd w:id="91"/>
    </w:p>
    <w:p>
      <w:pPr>
        <w:pStyle w:val="57"/>
        <w:bidi w:val="0"/>
        <w:rPr>
          <w:rFonts w:hint="eastAsia"/>
        </w:rPr>
      </w:pPr>
      <w:r>
        <w:rPr>
          <w:rFonts w:hint="eastAsia"/>
        </w:rPr>
        <w:t>通信协议</w:t>
      </w:r>
    </w:p>
    <w:p>
      <w:pPr>
        <w:pStyle w:val="26"/>
        <w:rPr>
          <w:rFonts w:hint="eastAsia" w:cs="Times New Roman"/>
          <w:lang w:val="en-US" w:eastAsia="zh-CN"/>
        </w:rPr>
      </w:pPr>
      <w:r>
        <w:rPr>
          <w:rFonts w:hint="eastAsia" w:cs="Times New Roman"/>
          <w:lang w:val="en-US" w:eastAsia="zh-CN"/>
        </w:rPr>
        <w:t>采用https协议进行数据传输和通信。通信双方采用一问一答的通讯机制，即一次请求对应于一次应答。建议连续发送请求的频率不超过60秒。</w:t>
      </w:r>
    </w:p>
    <w:p>
      <w:pPr>
        <w:pStyle w:val="57"/>
        <w:bidi w:val="0"/>
        <w:rPr>
          <w:rFonts w:hint="eastAsia"/>
          <w:lang w:val="en-US" w:eastAsia="zh-CN"/>
        </w:rPr>
      </w:pPr>
      <w:r>
        <w:rPr>
          <w:rFonts w:hint="eastAsia"/>
          <w:lang w:val="en-US" w:eastAsia="zh-CN"/>
        </w:rPr>
        <w:t>接口描述</w:t>
      </w:r>
    </w:p>
    <w:p>
      <w:pPr>
        <w:pStyle w:val="26"/>
        <w:rPr>
          <w:rFonts w:hint="eastAsia" w:cs="Times New Roman"/>
          <w:lang w:val="en-US" w:eastAsia="zh-CN"/>
        </w:rPr>
      </w:pPr>
      <w:r>
        <w:rPr>
          <w:rFonts w:hint="eastAsia" w:cs="Times New Roman"/>
          <w:lang w:val="en-US" w:eastAsia="zh-CN"/>
        </w:rPr>
        <w:t>通过此接口，提供旅客行李实时跟踪状态信息，并以JSON的格式返回给调用方。</w:t>
      </w:r>
    </w:p>
    <w:p>
      <w:pPr>
        <w:pStyle w:val="26"/>
        <w:rPr>
          <w:rFonts w:hint="eastAsia" w:cs="Times New Roman"/>
          <w:lang w:val="en-US" w:eastAsia="zh-CN"/>
        </w:rPr>
      </w:pPr>
      <w:r>
        <w:rPr>
          <w:rFonts w:hint="eastAsia" w:cs="Times New Roman"/>
          <w:lang w:val="en-US" w:eastAsia="zh-CN"/>
        </w:rPr>
        <w:t>数据来源：航易行和离港系统报文实时推送。</w:t>
      </w:r>
    </w:p>
    <w:p>
      <w:pPr>
        <w:pStyle w:val="26"/>
        <w:rPr>
          <w:rFonts w:hint="eastAsia" w:cs="Times New Roman"/>
          <w:lang w:val="en-US" w:eastAsia="zh-CN"/>
        </w:rPr>
      </w:pPr>
      <w:r>
        <w:rPr>
          <w:rFonts w:hint="eastAsia" w:cs="Times New Roman"/>
          <w:lang w:val="en-US" w:eastAsia="zh-CN"/>
        </w:rPr>
        <w:t>调用步骤：</w:t>
      </w:r>
    </w:p>
    <w:p>
      <w:pPr>
        <w:pStyle w:val="26"/>
        <w:rPr>
          <w:rFonts w:hint="eastAsia" w:cs="Times New Roman"/>
          <w:lang w:val="en-US" w:eastAsia="zh-CN"/>
        </w:rPr>
      </w:pPr>
      <w:r>
        <w:rPr>
          <w:rFonts w:hint="eastAsia" w:cs="Times New Roman"/>
          <w:lang w:val="en-US" w:eastAsia="zh-CN"/>
        </w:rPr>
        <w:t>持有效TOKEN，并提供需要获取行李状态的旅客的航班号、航班日期、客票号或证件号（身份证号、护照号等）信息。</w:t>
      </w:r>
    </w:p>
    <w:p>
      <w:pPr>
        <w:pStyle w:val="26"/>
        <w:rPr>
          <w:rFonts w:hint="eastAsia" w:cs="Times New Roman"/>
          <w:lang w:val="en-US" w:eastAsia="zh-CN"/>
        </w:rPr>
      </w:pPr>
      <w:r>
        <w:rPr>
          <w:rFonts w:hint="eastAsia" w:cs="Times New Roman"/>
          <w:lang w:val="en-US" w:eastAsia="zh-CN"/>
        </w:rPr>
        <w:t>针对该旅客90日内有效行程，接口提供该行程的行李状态信息。</w:t>
      </w:r>
    </w:p>
    <w:p>
      <w:pPr>
        <w:pStyle w:val="57"/>
        <w:bidi w:val="0"/>
        <w:rPr>
          <w:rFonts w:hint="eastAsia"/>
          <w:color w:val="auto"/>
          <w:lang w:val="en-US" w:eastAsia="zh-CN"/>
        </w:rPr>
      </w:pPr>
      <w:r>
        <w:rPr>
          <w:rFonts w:hint="eastAsia"/>
          <w:color w:val="auto"/>
          <w:lang w:val="en-US" w:eastAsia="zh-CN"/>
        </w:rPr>
        <w:t>接口说明</w:t>
      </w:r>
    </w:p>
    <w:p>
      <w:pPr>
        <w:pStyle w:val="26"/>
        <w:ind w:left="0" w:leftChars="0" w:firstLine="0" w:firstLineChars="0"/>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eastAsiaTheme="minorEastAsia"/>
          <w:sz w:val="18"/>
          <w:szCs w:val="18"/>
          <w:lang w:eastAsia="zh-CN"/>
        </w:rPr>
        <w:t>行李跟踪系统状态接口说明请见</w:t>
      </w:r>
      <w:r>
        <w:rPr>
          <w:rFonts w:hint="eastAsia" w:cs="Times New Roman" w:asciiTheme="minorEastAsia" w:hAnsiTheme="minorEastAsia" w:eastAsiaTheme="minorEastAsia"/>
          <w:sz w:val="18"/>
          <w:szCs w:val="18"/>
          <w:lang w:eastAsia="zh-CN"/>
        </w:rPr>
        <w:fldChar w:fldCharType="begin"/>
      </w:r>
      <w:r>
        <w:rPr>
          <w:rFonts w:hint="eastAsia" w:cs="Times New Roman" w:asciiTheme="minorEastAsia" w:hAnsiTheme="minorEastAsia" w:eastAsiaTheme="minorEastAsia"/>
          <w:sz w:val="18"/>
          <w:szCs w:val="18"/>
          <w:lang w:eastAsia="zh-CN"/>
        </w:rPr>
        <w:instrText xml:space="preserve"> REF _Ref9784 \h </w:instrText>
      </w:r>
      <w:r>
        <w:rPr>
          <w:rFonts w:hint="eastAsia" w:cs="Times New Roman" w:asciiTheme="minorEastAsia" w:hAnsiTheme="minorEastAsia" w:eastAsiaTheme="minorEastAsia"/>
          <w:sz w:val="18"/>
          <w:szCs w:val="18"/>
          <w:lang w:eastAsia="zh-CN"/>
        </w:rPr>
        <w:fldChar w:fldCharType="separate"/>
      </w:r>
      <w:r>
        <w:rPr>
          <w:rFonts w:hint="eastAsia" w:cs="Times New Roman" w:asciiTheme="minorEastAsia" w:hAnsiTheme="minorEastAsia" w:eastAsiaTheme="minorEastAsia"/>
          <w:sz w:val="18"/>
          <w:szCs w:val="18"/>
        </w:rPr>
        <w:t>表 7</w:t>
      </w:r>
      <w:r>
        <w:rPr>
          <w:rFonts w:hint="eastAsia" w:cs="Times New Roman" w:asciiTheme="minorEastAsia" w:hAnsiTheme="minorEastAsia" w:eastAsiaTheme="minorEastAsia"/>
          <w:sz w:val="18"/>
          <w:szCs w:val="18"/>
          <w:lang w:eastAsia="zh-CN"/>
        </w:rPr>
        <w:fldChar w:fldCharType="end"/>
      </w:r>
    </w:p>
    <w:tbl>
      <w:tblPr>
        <w:tblStyle w:val="37"/>
        <w:tblW w:w="8532" w:type="dxa"/>
        <w:tblInd w:w="-5" w:type="dxa"/>
        <w:tblLayout w:type="fixed"/>
        <w:tblCellMar>
          <w:top w:w="0" w:type="dxa"/>
          <w:left w:w="108" w:type="dxa"/>
          <w:bottom w:w="0" w:type="dxa"/>
          <w:right w:w="108" w:type="dxa"/>
        </w:tblCellMar>
      </w:tblPr>
      <w:tblGrid>
        <w:gridCol w:w="1629"/>
        <w:gridCol w:w="6903"/>
      </w:tblGrid>
      <w:tr>
        <w:tblPrEx>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URL</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https://ip:端口/v1/travel/passengerBag/getBagTraceStatus</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支持格式</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JSON</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HTTP请求方式</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POST</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是否登录验证</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否</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请求数限制</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无</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92" w:name="_Ref9784"/>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7</w:t>
      </w:r>
      <w:r>
        <w:rPr>
          <w:rFonts w:hint="eastAsia" w:ascii="宋体" w:hAnsi="宋体" w:eastAsia="宋体" w:cs="宋体"/>
          <w:sz w:val="18"/>
          <w:szCs w:val="18"/>
        </w:rPr>
        <w:fldChar w:fldCharType="end"/>
      </w:r>
      <w:bookmarkEnd w:id="92"/>
      <w:r>
        <w:rPr>
          <w:rFonts w:hint="eastAsia" w:ascii="宋体" w:hAnsi="宋体" w:eastAsia="宋体" w:cs="宋体"/>
          <w:sz w:val="18"/>
          <w:szCs w:val="18"/>
          <w:lang w:eastAsia="zh-CN"/>
        </w:rPr>
        <w:t>行李跟踪系统状态接口说明</w:t>
      </w:r>
    </w:p>
    <w:p>
      <w:pPr>
        <w:pStyle w:val="57"/>
        <w:bidi w:val="0"/>
        <w:rPr>
          <w:rFonts w:hint="eastAsia"/>
          <w:lang w:val="en-US" w:eastAsia="zh-CN"/>
        </w:rPr>
      </w:pPr>
      <w:r>
        <w:rPr>
          <w:rFonts w:hint="eastAsia"/>
          <w:lang w:val="en-US" w:eastAsia="zh-CN"/>
        </w:rPr>
        <w:t>输入参数</w:t>
      </w:r>
    </w:p>
    <w:p>
      <w:pPr>
        <w:numPr>
          <w:ilvl w:val="0"/>
          <w:numId w:val="0"/>
        </w:numPr>
        <w:bidi w:val="0"/>
        <w:ind w:leftChars="0"/>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header信息请见</w:t>
      </w:r>
      <w:r>
        <w:rPr>
          <w:rFonts w:hint="eastAsia" w:cs="Times New Roman" w:asciiTheme="minorEastAsia" w:hAnsiTheme="minorEastAsia" w:eastAsiaTheme="minorEastAsia"/>
          <w:kern w:val="0"/>
          <w:sz w:val="18"/>
          <w:szCs w:val="18"/>
          <w:lang w:val="en-US" w:eastAsia="zh-CN" w:bidi="ar-SA"/>
        </w:rPr>
        <w:fldChar w:fldCharType="begin"/>
      </w:r>
      <w:r>
        <w:rPr>
          <w:rFonts w:hint="eastAsia" w:cs="Times New Roman" w:asciiTheme="minorEastAsia" w:hAnsiTheme="minorEastAsia" w:eastAsiaTheme="minorEastAsia"/>
          <w:kern w:val="0"/>
          <w:sz w:val="18"/>
          <w:szCs w:val="18"/>
          <w:lang w:val="en-US" w:eastAsia="zh-CN" w:bidi="ar-SA"/>
        </w:rPr>
        <w:instrText xml:space="preserve"> REF _Ref9924 \h </w:instrText>
      </w:r>
      <w:r>
        <w:rPr>
          <w:rFonts w:hint="eastAsia" w:cs="Times New Roman" w:asciiTheme="minorEastAsia" w:hAnsiTheme="minorEastAsia" w:eastAsiaTheme="minorEastAsia"/>
          <w:kern w:val="0"/>
          <w:sz w:val="18"/>
          <w:szCs w:val="18"/>
          <w:lang w:val="en-US" w:eastAsia="zh-CN" w:bidi="ar-SA"/>
        </w:rPr>
        <w:fldChar w:fldCharType="separate"/>
      </w:r>
      <w:r>
        <w:rPr>
          <w:rFonts w:hint="eastAsia" w:cs="Times New Roman" w:asciiTheme="minorEastAsia" w:hAnsiTheme="minorEastAsia" w:eastAsiaTheme="minorEastAsia"/>
          <w:kern w:val="0"/>
          <w:sz w:val="18"/>
          <w:szCs w:val="18"/>
          <w:lang w:val="en-US" w:eastAsia="zh-CN" w:bidi="ar-SA"/>
        </w:rPr>
        <w:t>表 8</w:t>
      </w:r>
      <w:r>
        <w:rPr>
          <w:rFonts w:hint="eastAsia" w:cs="Times New Roman" w:asciiTheme="minorEastAsia" w:hAnsiTheme="minorEastAsia" w:eastAsiaTheme="minorEastAsia"/>
          <w:kern w:val="0"/>
          <w:sz w:val="18"/>
          <w:szCs w:val="18"/>
          <w:lang w:val="en-US" w:eastAsia="zh-CN" w:bidi="ar-SA"/>
        </w:rPr>
        <w:fldChar w:fldCharType="end"/>
      </w:r>
    </w:p>
    <w:tbl>
      <w:tblPr>
        <w:tblStyle w:val="37"/>
        <w:tblW w:w="8532" w:type="dxa"/>
        <w:tblInd w:w="-5" w:type="dxa"/>
        <w:tblLayout w:type="fixed"/>
        <w:tblCellMar>
          <w:top w:w="0" w:type="dxa"/>
          <w:left w:w="108" w:type="dxa"/>
          <w:bottom w:w="0" w:type="dxa"/>
          <w:right w:w="108" w:type="dxa"/>
        </w:tblCellMar>
      </w:tblPr>
      <w:tblGrid>
        <w:gridCol w:w="1654"/>
        <w:gridCol w:w="812"/>
        <w:gridCol w:w="1500"/>
        <w:gridCol w:w="4566"/>
      </w:tblGrid>
      <w:tr>
        <w:tblPrEx>
          <w:tblCellMar>
            <w:top w:w="0" w:type="dxa"/>
            <w:left w:w="108" w:type="dxa"/>
            <w:bottom w:w="0" w:type="dxa"/>
            <w:right w:w="108" w:type="dxa"/>
          </w:tblCellMar>
        </w:tblPrEx>
        <w:tc>
          <w:tcPr>
            <w:tcW w:w="1654"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812"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50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类型及范围</w:t>
            </w:r>
          </w:p>
        </w:tc>
        <w:tc>
          <w:tcPr>
            <w:tcW w:w="4566"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c>
          <w:tcPr>
            <w:tcW w:w="165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client-token</w:t>
            </w:r>
          </w:p>
        </w:tc>
        <w:tc>
          <w:tcPr>
            <w:tcW w:w="812"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50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4566"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接口提供的有效TOKEN</w:t>
            </w:r>
          </w:p>
        </w:tc>
      </w:tr>
    </w:tbl>
    <w:p>
      <w:pPr>
        <w:pStyle w:val="8"/>
        <w:tabs>
          <w:tab w:val="center" w:pos="4201"/>
          <w:tab w:val="right" w:leader="dot" w:pos="9298"/>
        </w:tabs>
        <w:ind w:left="0" w:leftChars="0" w:firstLine="0" w:firstLineChars="0"/>
        <w:jc w:val="center"/>
        <w:rPr>
          <w:rFonts w:hint="default" w:ascii="宋体" w:hAnsi="宋体" w:eastAsia="宋体" w:cs="宋体"/>
          <w:sz w:val="18"/>
          <w:szCs w:val="18"/>
          <w:lang w:val="en-US" w:eastAsia="zh-CN"/>
        </w:rPr>
      </w:pPr>
      <w:bookmarkStart w:id="93" w:name="_Ref9924"/>
      <w:r>
        <w:rPr>
          <w:rFonts w:hint="eastAsia" w:ascii="宋体" w:hAnsi="宋体" w:eastAsia="宋体" w:cs="宋体"/>
          <w:sz w:val="18"/>
          <w:szCs w:val="18"/>
          <w:lang w:eastAsia="zh-CN"/>
        </w:rPr>
        <w:t xml:space="preserve">表 </w:t>
      </w: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SEQ 表 \* ARABIC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8</w:t>
      </w:r>
      <w:r>
        <w:rPr>
          <w:rFonts w:hint="eastAsia" w:ascii="宋体" w:hAnsi="宋体" w:eastAsia="宋体" w:cs="宋体"/>
          <w:sz w:val="18"/>
          <w:szCs w:val="18"/>
          <w:lang w:eastAsia="zh-CN"/>
        </w:rPr>
        <w:fldChar w:fldCharType="end"/>
      </w:r>
      <w:bookmarkEnd w:id="93"/>
      <w:r>
        <w:rPr>
          <w:rFonts w:hint="eastAsia" w:ascii="宋体" w:hAnsi="宋体" w:eastAsia="宋体" w:cs="宋体"/>
          <w:sz w:val="18"/>
          <w:szCs w:val="18"/>
          <w:lang w:eastAsia="zh-CN"/>
        </w:rPr>
        <w:t>行李跟踪系统状态接口</w:t>
      </w:r>
      <w:r>
        <w:rPr>
          <w:rFonts w:hint="eastAsia" w:ascii="宋体" w:hAnsi="宋体" w:eastAsia="宋体" w:cs="宋体"/>
          <w:sz w:val="18"/>
          <w:szCs w:val="18"/>
          <w:lang w:val="en-US" w:eastAsia="zh-CN"/>
        </w:rPr>
        <w:t>header信息（注：TOKEN过期后，需调用TOKEN刷新接口，获取新TOKEN。具体接口调用流程参照6.3）</w:t>
      </w:r>
    </w:p>
    <w:p>
      <w:pPr>
        <w:bidi w:val="0"/>
        <w:rPr>
          <w:rFonts w:hint="eastAsia"/>
          <w:color w:val="auto"/>
          <w:lang w:val="en-US" w:eastAsia="zh-CN"/>
        </w:rPr>
      </w:pPr>
    </w:p>
    <w:p>
      <w:pPr>
        <w:numPr>
          <w:ilvl w:val="0"/>
          <w:numId w:val="0"/>
        </w:numPr>
        <w:bidi w:val="0"/>
        <w:ind w:leftChars="0"/>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参数说明见如下</w:t>
      </w:r>
      <w:r>
        <w:rPr>
          <w:rFonts w:hint="eastAsia" w:cs="Times New Roman" w:asciiTheme="minorEastAsia" w:hAnsiTheme="minorEastAsia" w:eastAsiaTheme="minorEastAsia"/>
          <w:kern w:val="0"/>
          <w:sz w:val="18"/>
          <w:szCs w:val="18"/>
          <w:lang w:val="en-US" w:eastAsia="zh-CN" w:bidi="ar-SA"/>
        </w:rPr>
        <w:fldChar w:fldCharType="begin"/>
      </w:r>
      <w:r>
        <w:rPr>
          <w:rFonts w:hint="eastAsia" w:cs="Times New Roman" w:asciiTheme="minorEastAsia" w:hAnsiTheme="minorEastAsia" w:eastAsiaTheme="minorEastAsia"/>
          <w:kern w:val="0"/>
          <w:sz w:val="18"/>
          <w:szCs w:val="18"/>
          <w:lang w:val="en-US" w:eastAsia="zh-CN" w:bidi="ar-SA"/>
        </w:rPr>
        <w:instrText xml:space="preserve"> REF _Ref11338 \h </w:instrText>
      </w:r>
      <w:r>
        <w:rPr>
          <w:rFonts w:hint="eastAsia" w:cs="Times New Roman" w:asciiTheme="minorEastAsia" w:hAnsiTheme="minorEastAsia" w:eastAsiaTheme="minorEastAsia"/>
          <w:kern w:val="0"/>
          <w:sz w:val="18"/>
          <w:szCs w:val="18"/>
          <w:lang w:val="en-US" w:eastAsia="zh-CN" w:bidi="ar-SA"/>
        </w:rPr>
        <w:fldChar w:fldCharType="separate"/>
      </w:r>
      <w:r>
        <w:rPr>
          <w:rFonts w:hint="eastAsia" w:cs="Times New Roman" w:asciiTheme="minorEastAsia" w:hAnsiTheme="minorEastAsia" w:eastAsiaTheme="minorEastAsia"/>
          <w:kern w:val="0"/>
          <w:sz w:val="18"/>
          <w:szCs w:val="18"/>
          <w:lang w:val="en-US" w:eastAsia="zh-CN" w:bidi="ar-SA"/>
        </w:rPr>
        <w:t>表 9</w:t>
      </w:r>
      <w:r>
        <w:rPr>
          <w:rFonts w:hint="eastAsia" w:cs="Times New Roman" w:asciiTheme="minorEastAsia" w:hAnsiTheme="minorEastAsia" w:eastAsiaTheme="minorEastAsia"/>
          <w:kern w:val="0"/>
          <w:sz w:val="18"/>
          <w:szCs w:val="18"/>
          <w:lang w:val="en-US" w:eastAsia="zh-CN" w:bidi="ar-SA"/>
        </w:rPr>
        <w:fldChar w:fldCharType="end"/>
      </w:r>
    </w:p>
    <w:tbl>
      <w:tblPr>
        <w:tblStyle w:val="37"/>
        <w:tblW w:w="8522" w:type="dxa"/>
        <w:tblInd w:w="0" w:type="dxa"/>
        <w:tblLayout w:type="fixed"/>
        <w:tblCellMar>
          <w:top w:w="0" w:type="dxa"/>
          <w:left w:w="108" w:type="dxa"/>
          <w:bottom w:w="0" w:type="dxa"/>
          <w:right w:w="108" w:type="dxa"/>
        </w:tblCellMar>
      </w:tblPr>
      <w:tblGrid>
        <w:gridCol w:w="1868"/>
        <w:gridCol w:w="641"/>
        <w:gridCol w:w="1140"/>
        <w:gridCol w:w="3169"/>
        <w:gridCol w:w="1704"/>
      </w:tblGrid>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64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14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3169"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数据样例</w:t>
            </w:r>
          </w:p>
        </w:tc>
        <w:tc>
          <w:tcPr>
            <w:tcW w:w="1704"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446" w:hRule="atLeast"/>
        </w:trPr>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requestVo</w:t>
            </w:r>
            <w:r>
              <w:rPr>
                <w:rFonts w:hint="default" w:cs="Times New Roman" w:asciiTheme="minorEastAsia" w:hAnsiTheme="minorEastAsia" w:eastAsiaTheme="minorEastAsia"/>
                <w:kern w:val="0"/>
                <w:sz w:val="18"/>
                <w:szCs w:val="18"/>
                <w:lang w:val="en-US" w:eastAsia="zh-CN" w:bidi="ar-SA"/>
              </w:rPr>
              <w:t> </w:t>
            </w:r>
          </w:p>
        </w:tc>
        <w:tc>
          <w:tcPr>
            <w:tcW w:w="641" w:type="dxa"/>
            <w:tcBorders>
              <w:top w:val="single" w:color="000000" w:sz="4" w:space="0"/>
              <w:left w:val="single" w:color="000000" w:sz="4" w:space="0"/>
              <w:bottom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{"entity": [{"</w:t>
            </w:r>
            <w:r>
              <w:rPr>
                <w:rFonts w:hint="eastAsia" w:cs="Times New Roman" w:asciiTheme="minorEastAsia" w:hAnsiTheme="minorEastAsia" w:eastAsiaTheme="minorEastAsia"/>
                <w:kern w:val="0"/>
                <w:sz w:val="18"/>
                <w:szCs w:val="18"/>
                <w:lang w:val="en-US" w:eastAsia="zh-CN" w:bidi="ar-SA"/>
              </w:rPr>
              <w:t>fltNo</w:t>
            </w:r>
            <w:r>
              <w:rPr>
                <w:rFonts w:hint="default" w:cs="Times New Roman" w:asciiTheme="minorEastAsia" w:hAnsiTheme="minorEastAsia" w:eastAsiaTheme="minorEastAsia"/>
                <w:kern w:val="0"/>
                <w:sz w:val="18"/>
                <w:szCs w:val="18"/>
                <w:lang w:val="en-US" w:eastAsia="zh-CN" w:bidi="ar-SA"/>
              </w:rPr>
              <w:t>":"","fltDate":"","certNo":"","ticketNumber":""}]}</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JSON格式的参数</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94" w:name="_Ref11338"/>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9</w:t>
      </w:r>
      <w:r>
        <w:rPr>
          <w:rFonts w:hint="eastAsia" w:ascii="宋体" w:hAnsi="宋体" w:eastAsia="宋体" w:cs="宋体"/>
          <w:sz w:val="18"/>
          <w:szCs w:val="18"/>
        </w:rPr>
        <w:fldChar w:fldCharType="end"/>
      </w:r>
      <w:bookmarkEnd w:id="94"/>
      <w:r>
        <w:rPr>
          <w:rFonts w:hint="eastAsia" w:ascii="宋体" w:hAnsi="宋体" w:eastAsia="宋体" w:cs="宋体"/>
          <w:sz w:val="18"/>
          <w:szCs w:val="18"/>
          <w:lang w:eastAsia="zh-CN"/>
        </w:rPr>
        <w:t>行李跟踪系统状态接口参数说明</w:t>
      </w:r>
    </w:p>
    <w:p>
      <w:pPr>
        <w:bidi w:val="0"/>
        <w:rPr>
          <w:rFonts w:hint="eastAsia"/>
          <w:lang w:val="en-US" w:eastAsia="zh-CN"/>
        </w:rPr>
      </w:pPr>
      <w:r>
        <w:rPr>
          <w:rFonts w:hint="eastAsia"/>
          <w:lang w:val="en-US" w:eastAsia="zh-CN"/>
        </w:rPr>
        <w:t>JSON样例</w:t>
      </w:r>
      <w:r>
        <w:rPr>
          <w:rFonts w:hint="eastAsia"/>
          <w:lang w:eastAsia="zh-CN"/>
        </w:rPr>
        <w:t>：</w:t>
      </w:r>
    </w:p>
    <w:p>
      <w:pPr>
        <w:pStyle w:val="26"/>
        <w:rPr>
          <w:rFonts w:hint="eastAsia" w:cs="Times New Roman"/>
          <w:lang w:val="en-US" w:eastAsia="zh-CN"/>
        </w:rPr>
      </w:pPr>
      <w:r>
        <w:rPr>
          <w:rFonts w:hint="eastAsia" w:cs="Times New Roman"/>
          <w:lang w:val="en-US" w:eastAsia="zh-CN"/>
        </w:rPr>
        <w:t>{</w:t>
      </w:r>
    </w:p>
    <w:p>
      <w:pPr>
        <w:pStyle w:val="26"/>
        <w:rPr>
          <w:rFonts w:hint="eastAsia" w:cs="Times New Roman"/>
          <w:lang w:val="en-US" w:eastAsia="zh-CN"/>
        </w:rPr>
      </w:pPr>
      <w:r>
        <w:rPr>
          <w:rFonts w:hint="eastAsia" w:cs="Times New Roman"/>
          <w:lang w:val="en-US" w:eastAsia="zh-CN"/>
        </w:rPr>
        <w:t xml:space="preserve">  "entity":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"fltNo": "CA1625",</w:t>
      </w:r>
    </w:p>
    <w:p>
      <w:pPr>
        <w:pStyle w:val="26"/>
        <w:rPr>
          <w:rFonts w:hint="eastAsia" w:cs="Times New Roman"/>
          <w:lang w:val="en-US" w:eastAsia="zh-CN"/>
        </w:rPr>
      </w:pPr>
      <w:r>
        <w:rPr>
          <w:rFonts w:hint="eastAsia" w:cs="Times New Roman"/>
          <w:lang w:val="en-US" w:eastAsia="zh-CN"/>
        </w:rPr>
        <w:t xml:space="preserve">      "fltDate": "2021-03-01",</w:t>
      </w:r>
    </w:p>
    <w:p>
      <w:pPr>
        <w:pStyle w:val="26"/>
        <w:rPr>
          <w:rFonts w:hint="eastAsia" w:cs="Times New Roman"/>
          <w:lang w:val="en-US" w:eastAsia="zh-CN"/>
        </w:rPr>
      </w:pPr>
      <w:r>
        <w:rPr>
          <w:rFonts w:hint="eastAsia" w:cs="Times New Roman"/>
          <w:lang w:val="en-US" w:eastAsia="zh-CN"/>
        </w:rPr>
        <w:t xml:space="preserve">      "certNo": "5LjO2Dj+ZZq...",</w:t>
      </w:r>
    </w:p>
    <w:p>
      <w:pPr>
        <w:pStyle w:val="26"/>
        <w:rPr>
          <w:rFonts w:hint="eastAsia" w:cs="Times New Roman"/>
          <w:lang w:val="en-US" w:eastAsia="zh-CN"/>
        </w:rPr>
      </w:pPr>
      <w:r>
        <w:rPr>
          <w:rFonts w:hint="eastAsia" w:cs="Times New Roman"/>
          <w:lang w:val="en-US" w:eastAsia="zh-CN"/>
        </w:rPr>
        <w:t xml:space="preserve">      "ticketNumber":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"fltNo": "CA1626",</w:t>
      </w:r>
    </w:p>
    <w:p>
      <w:pPr>
        <w:pStyle w:val="26"/>
        <w:rPr>
          <w:rFonts w:hint="eastAsia" w:cs="Times New Roman"/>
          <w:lang w:val="en-US" w:eastAsia="zh-CN"/>
        </w:rPr>
      </w:pPr>
      <w:r>
        <w:rPr>
          <w:rFonts w:hint="eastAsia" w:cs="Times New Roman"/>
          <w:lang w:val="en-US" w:eastAsia="zh-CN"/>
        </w:rPr>
        <w:t xml:space="preserve">      "fltDate": "2021-03-02",</w:t>
      </w:r>
    </w:p>
    <w:p>
      <w:pPr>
        <w:pStyle w:val="26"/>
        <w:rPr>
          <w:rFonts w:hint="eastAsia" w:cs="Times New Roman"/>
          <w:lang w:val="en-US" w:eastAsia="zh-CN"/>
        </w:rPr>
      </w:pPr>
      <w:r>
        <w:rPr>
          <w:rFonts w:hint="eastAsia" w:cs="Times New Roman"/>
          <w:lang w:val="en-US" w:eastAsia="zh-CN"/>
        </w:rPr>
        <w:t xml:space="preserve">      "certNo": "",</w:t>
      </w:r>
    </w:p>
    <w:p>
      <w:pPr>
        <w:pStyle w:val="26"/>
        <w:rPr>
          <w:rFonts w:hint="eastAsia" w:cs="Times New Roman"/>
          <w:lang w:val="en-US" w:eastAsia="zh-CN"/>
        </w:rPr>
      </w:pPr>
      <w:r>
        <w:rPr>
          <w:rFonts w:hint="eastAsia" w:cs="Times New Roman"/>
          <w:lang w:val="en-US" w:eastAsia="zh-CN"/>
        </w:rPr>
        <w:t xml:space="preserve">      "ticketNumber": "5LjO2Dj+ZZq..."</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w:t>
      </w:r>
    </w:p>
    <w:p>
      <w:pPr>
        <w:pStyle w:val="2"/>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输入参数具体说明</w:t>
      </w:r>
      <w:r>
        <w:rPr>
          <w:rFonts w:hint="eastAsia" w:cs="Times New Roman" w:asciiTheme="minorEastAsia" w:hAnsiTheme="minorEastAsia" w:eastAsiaTheme="minorEastAsia"/>
          <w:kern w:val="0"/>
          <w:sz w:val="18"/>
          <w:szCs w:val="18"/>
          <w:lang w:val="en-US" w:eastAsia="zh-CN" w:bidi="ar-SA"/>
        </w:rPr>
        <w:fldChar w:fldCharType="begin"/>
      </w:r>
      <w:r>
        <w:rPr>
          <w:rFonts w:hint="eastAsia" w:cs="Times New Roman" w:asciiTheme="minorEastAsia" w:hAnsiTheme="minorEastAsia" w:eastAsiaTheme="minorEastAsia"/>
          <w:kern w:val="0"/>
          <w:sz w:val="18"/>
          <w:szCs w:val="18"/>
          <w:lang w:val="en-US" w:eastAsia="zh-CN" w:bidi="ar-SA"/>
        </w:rPr>
        <w:instrText xml:space="preserve"> REF _Ref11815 \h </w:instrText>
      </w:r>
      <w:r>
        <w:rPr>
          <w:rFonts w:hint="eastAsia" w:cs="Times New Roman" w:asciiTheme="minorEastAsia" w:hAnsiTheme="minorEastAsia" w:eastAsiaTheme="minorEastAsia"/>
          <w:kern w:val="0"/>
          <w:sz w:val="18"/>
          <w:szCs w:val="18"/>
          <w:lang w:val="en-US" w:eastAsia="zh-CN" w:bidi="ar-SA"/>
        </w:rPr>
        <w:fldChar w:fldCharType="separate"/>
      </w:r>
      <w:r>
        <w:rPr>
          <w:rFonts w:hint="eastAsia" w:cs="Times New Roman" w:asciiTheme="minorEastAsia" w:hAnsiTheme="minorEastAsia" w:eastAsiaTheme="minorEastAsia"/>
          <w:kern w:val="0"/>
          <w:sz w:val="18"/>
          <w:szCs w:val="18"/>
          <w:lang w:val="en-US" w:eastAsia="zh-CN" w:bidi="ar-SA"/>
        </w:rPr>
        <w:t>表 10</w:t>
      </w:r>
      <w:r>
        <w:rPr>
          <w:rFonts w:hint="eastAsia" w:cs="Times New Roman" w:asciiTheme="minorEastAsia" w:hAnsiTheme="minorEastAsia" w:eastAsiaTheme="minorEastAsia"/>
          <w:kern w:val="0"/>
          <w:sz w:val="18"/>
          <w:szCs w:val="18"/>
          <w:lang w:val="en-US" w:eastAsia="zh-CN" w:bidi="ar-SA"/>
        </w:rPr>
        <w:fldChar w:fldCharType="end"/>
      </w:r>
    </w:p>
    <w:tbl>
      <w:tblPr>
        <w:tblStyle w:val="37"/>
        <w:tblW w:w="8522" w:type="dxa"/>
        <w:tblInd w:w="0" w:type="dxa"/>
        <w:tblLayout w:type="fixed"/>
        <w:tblCellMar>
          <w:top w:w="0" w:type="dxa"/>
          <w:left w:w="108" w:type="dxa"/>
          <w:bottom w:w="0" w:type="dxa"/>
          <w:right w:w="108" w:type="dxa"/>
        </w:tblCellMar>
      </w:tblPr>
      <w:tblGrid>
        <w:gridCol w:w="1868"/>
        <w:gridCol w:w="641"/>
        <w:gridCol w:w="1140"/>
        <w:gridCol w:w="3169"/>
        <w:gridCol w:w="1704"/>
      </w:tblGrid>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64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14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3169"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数据样例</w:t>
            </w:r>
          </w:p>
        </w:tc>
        <w:tc>
          <w:tcPr>
            <w:tcW w:w="1704"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446" w:hRule="atLeast"/>
        </w:trPr>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fltNo</w:t>
            </w:r>
          </w:p>
        </w:tc>
        <w:tc>
          <w:tcPr>
            <w:tcW w:w="641" w:type="dxa"/>
            <w:tcBorders>
              <w:top w:val="single" w:color="000000" w:sz="4" w:space="0"/>
              <w:left w:val="single" w:color="000000" w:sz="4" w:space="0"/>
              <w:bottom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CA1626</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航班号</w:t>
            </w:r>
          </w:p>
        </w:tc>
      </w:tr>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fltDate</w:t>
            </w:r>
          </w:p>
        </w:tc>
        <w:tc>
          <w:tcPr>
            <w:tcW w:w="641" w:type="dxa"/>
            <w:tcBorders>
              <w:top w:val="single" w:color="000000" w:sz="4" w:space="0"/>
              <w:left w:val="single" w:color="000000" w:sz="4" w:space="0"/>
              <w:bottom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2021-03-01</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航班日期（格式yyyy-MM-dd）</w:t>
            </w:r>
          </w:p>
        </w:tc>
      </w:tr>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certNo</w:t>
            </w:r>
          </w:p>
        </w:tc>
        <w:tc>
          <w:tcPr>
            <w:tcW w:w="641" w:type="dxa"/>
            <w:vMerge w:val="restart"/>
            <w:tcBorders>
              <w:top w:val="single" w:color="000000" w:sz="4" w:space="0"/>
              <w:left w:val="single" w:color="000000" w:sz="4" w:space="0"/>
            </w:tcBorders>
            <w:vAlign w:val="center"/>
          </w:tcPr>
          <w:p>
            <w:pPr>
              <w:jc w:val="both"/>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5LjO2Dj+ZZqNGuXYHjeaAN+gXhKLcJEBZUPhB7lOxrcgIg==</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证件号（身份证、护照）</w:t>
            </w:r>
          </w:p>
        </w:tc>
      </w:tr>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ticketNumber</w:t>
            </w:r>
          </w:p>
        </w:tc>
        <w:tc>
          <w:tcPr>
            <w:tcW w:w="641" w:type="dxa"/>
            <w:vMerge w:val="continue"/>
            <w:tcBorders>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5bvK3jz7Z5eEHebSGfjRuvwqE++94+Ju/vwInT8=</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客票号</w:t>
            </w:r>
          </w:p>
        </w:tc>
      </w:tr>
    </w:tbl>
    <w:p>
      <w:pPr>
        <w:pStyle w:val="8"/>
        <w:tabs>
          <w:tab w:val="center" w:pos="4201"/>
          <w:tab w:val="right" w:leader="dot" w:pos="9298"/>
        </w:tabs>
        <w:ind w:left="0" w:leftChars="0" w:firstLine="0" w:firstLineChars="0"/>
        <w:jc w:val="center"/>
        <w:rPr>
          <w:rFonts w:hint="eastAsia" w:ascii="仿宋" w:hAnsi="仿宋" w:eastAsia="仿宋" w:cs="仿宋"/>
          <w:sz w:val="21"/>
          <w:szCs w:val="22"/>
          <w:shd w:val="clear" w:color="auto" w:fill="auto"/>
          <w:lang w:val="en-US" w:eastAsia="zh-CN" w:bidi="ar-SA"/>
        </w:rPr>
      </w:pPr>
      <w:bookmarkStart w:id="95" w:name="_Ref11815"/>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10</w:t>
      </w:r>
      <w:r>
        <w:rPr>
          <w:rFonts w:hint="eastAsia" w:ascii="宋体" w:hAnsi="宋体" w:eastAsia="宋体" w:cs="宋体"/>
          <w:sz w:val="18"/>
          <w:szCs w:val="18"/>
        </w:rPr>
        <w:fldChar w:fldCharType="end"/>
      </w:r>
      <w:bookmarkEnd w:id="95"/>
      <w:r>
        <w:rPr>
          <w:rFonts w:hint="eastAsia" w:ascii="宋体" w:hAnsi="宋体" w:eastAsia="宋体" w:cs="宋体"/>
          <w:sz w:val="18"/>
          <w:szCs w:val="18"/>
          <w:lang w:eastAsia="zh-CN"/>
        </w:rPr>
        <w:t>行李跟踪系统状态接口输入参数具体说明（</w:t>
      </w:r>
      <w:r>
        <w:rPr>
          <w:rFonts w:hint="eastAsia" w:ascii="宋体" w:hAnsi="宋体" w:eastAsia="宋体" w:cs="宋体"/>
          <w:sz w:val="18"/>
          <w:szCs w:val="18"/>
          <w:lang w:val="en-US" w:eastAsia="zh-CN"/>
        </w:rPr>
        <w:t>注：证件号、客票号的加密方式采用AES/GCM/NoPadding加密算法，256位密钥</w:t>
      </w:r>
      <w:r>
        <w:rPr>
          <w:rFonts w:hint="eastAsia" w:ascii="宋体" w:hAnsi="宋体" w:eastAsia="宋体" w:cs="宋体"/>
          <w:sz w:val="18"/>
          <w:szCs w:val="18"/>
          <w:lang w:eastAsia="zh-CN"/>
        </w:rPr>
        <w:t>）</w:t>
      </w:r>
    </w:p>
    <w:p>
      <w:pPr>
        <w:pStyle w:val="57"/>
        <w:bidi w:val="0"/>
        <w:rPr>
          <w:rFonts w:hint="eastAsia"/>
          <w:lang w:val="en-US" w:eastAsia="zh-CN"/>
        </w:rPr>
      </w:pPr>
      <w:r>
        <w:rPr>
          <w:rFonts w:hint="eastAsia"/>
          <w:lang w:val="en-US" w:eastAsia="zh-CN"/>
        </w:rPr>
        <w:t>参数校验</w:t>
      </w:r>
    </w:p>
    <w:p>
      <w:pPr>
        <w:pStyle w:val="26"/>
        <w:rPr>
          <w:rFonts w:hint="eastAsia" w:cs="Times New Roman"/>
          <w:lang w:val="en-US" w:eastAsia="zh-CN"/>
        </w:rPr>
      </w:pPr>
      <w:r>
        <w:rPr>
          <w:rFonts w:hint="eastAsia" w:cs="Times New Roman"/>
          <w:lang w:val="en-US" w:eastAsia="zh-CN"/>
        </w:rPr>
        <w:t>证件号或客票号有一个必传，不应都为空。</w:t>
      </w:r>
    </w:p>
    <w:p>
      <w:pPr>
        <w:pStyle w:val="26"/>
        <w:rPr>
          <w:rFonts w:hint="eastAsia" w:cs="Times New Roman"/>
          <w:lang w:val="en-US" w:eastAsia="zh-CN"/>
        </w:rPr>
      </w:pPr>
      <w:r>
        <w:rPr>
          <w:rFonts w:hint="eastAsia" w:cs="Times New Roman"/>
          <w:lang w:val="en-US" w:eastAsia="zh-CN"/>
        </w:rPr>
        <w:t>航班号、航班日期不应为空。</w:t>
      </w:r>
    </w:p>
    <w:p>
      <w:pPr>
        <w:pStyle w:val="26"/>
        <w:rPr>
          <w:rFonts w:hint="eastAsia" w:cs="Times New Roman"/>
          <w:lang w:val="en-US" w:eastAsia="zh-CN"/>
        </w:rPr>
      </w:pPr>
      <w:r>
        <w:rPr>
          <w:rFonts w:hint="eastAsia" w:cs="Times New Roman"/>
          <w:lang w:val="en-US" w:eastAsia="zh-CN"/>
        </w:rPr>
        <w:t>航班日期格式正确与否。</w:t>
      </w:r>
    </w:p>
    <w:p>
      <w:pPr>
        <w:pStyle w:val="26"/>
        <w:rPr>
          <w:rFonts w:hint="eastAsia" w:cs="Times New Roman"/>
          <w:lang w:val="en-US" w:eastAsia="zh-CN"/>
        </w:rPr>
      </w:pPr>
      <w:r>
        <w:rPr>
          <w:rFonts w:hint="eastAsia" w:cs="Times New Roman"/>
          <w:lang w:val="en-US" w:eastAsia="zh-CN"/>
        </w:rPr>
        <w:t>证件号、客票号加密方式正确与否。</w:t>
      </w:r>
    </w:p>
    <w:p>
      <w:pPr>
        <w:pStyle w:val="57"/>
        <w:bidi w:val="0"/>
        <w:rPr>
          <w:rFonts w:hint="eastAsia"/>
          <w:lang w:val="en-US" w:eastAsia="zh-CN"/>
        </w:rPr>
      </w:pPr>
      <w:r>
        <w:rPr>
          <w:rFonts w:hint="eastAsia"/>
          <w:lang w:val="en-US" w:eastAsia="zh-CN"/>
        </w:rPr>
        <w:t>输出参数</w:t>
      </w:r>
    </w:p>
    <w:p>
      <w:pPr>
        <w:pStyle w:val="26"/>
        <w:ind w:left="0" w:leftChars="0" w:firstLine="0" w:firstLineChars="0"/>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eastAsiaTheme="minorEastAsia"/>
          <w:sz w:val="18"/>
          <w:szCs w:val="18"/>
          <w:lang w:val="en-US" w:eastAsia="zh-CN"/>
        </w:rPr>
        <w:t>输出参数见</w:t>
      </w:r>
      <w:r>
        <w:rPr>
          <w:rFonts w:hint="eastAsia" w:cs="Times New Roman" w:asciiTheme="minorEastAsia" w:hAnsiTheme="minorEastAsia" w:eastAsiaTheme="minorEastAsia"/>
          <w:sz w:val="18"/>
          <w:szCs w:val="18"/>
          <w:lang w:val="en-US" w:eastAsia="zh-CN"/>
        </w:rPr>
        <w:fldChar w:fldCharType="begin"/>
      </w:r>
      <w:r>
        <w:rPr>
          <w:rFonts w:hint="eastAsia" w:cs="Times New Roman" w:asciiTheme="minorEastAsia" w:hAnsiTheme="minorEastAsia" w:eastAsiaTheme="minorEastAsia"/>
          <w:sz w:val="18"/>
          <w:szCs w:val="18"/>
          <w:lang w:val="en-US" w:eastAsia="zh-CN"/>
        </w:rPr>
        <w:instrText xml:space="preserve"> REF _Ref12217 \h </w:instrText>
      </w:r>
      <w:r>
        <w:rPr>
          <w:rFonts w:hint="eastAsia" w:cs="Times New Roman" w:asciiTheme="minorEastAsia" w:hAnsiTheme="minorEastAsia" w:eastAsiaTheme="minorEastAsia"/>
          <w:sz w:val="18"/>
          <w:szCs w:val="18"/>
          <w:lang w:val="en-US" w:eastAsia="zh-CN"/>
        </w:rPr>
        <w:fldChar w:fldCharType="separate"/>
      </w:r>
      <w:r>
        <w:rPr>
          <w:rFonts w:hint="eastAsia" w:cs="Times New Roman" w:asciiTheme="minorEastAsia" w:hAnsiTheme="minorEastAsia" w:eastAsiaTheme="minorEastAsia"/>
          <w:sz w:val="18"/>
          <w:szCs w:val="18"/>
        </w:rPr>
        <w:t>表 11</w:t>
      </w:r>
      <w:r>
        <w:rPr>
          <w:rFonts w:hint="eastAsia" w:cs="Times New Roman" w:asciiTheme="minorEastAsia" w:hAnsiTheme="minorEastAsia" w:eastAsiaTheme="minorEastAsia"/>
          <w:sz w:val="18"/>
          <w:szCs w:val="18"/>
          <w:lang w:val="en-US" w:eastAsia="zh-CN"/>
        </w:rPr>
        <w:fldChar w:fldCharType="end"/>
      </w:r>
      <w:r>
        <w:rPr>
          <w:rFonts w:hint="eastAsia" w:cs="Times New Roman" w:asciiTheme="minorEastAsia" w:hAnsiTheme="minorEastAsia" w:eastAsiaTheme="minorEastAsia"/>
          <w:sz w:val="18"/>
          <w:szCs w:val="18"/>
          <w:lang w:val="en-US" w:eastAsia="zh-CN"/>
        </w:rPr>
        <w:t>。</w:t>
      </w:r>
    </w:p>
    <w:tbl>
      <w:tblPr>
        <w:tblStyle w:val="37"/>
        <w:tblW w:w="8536" w:type="dxa"/>
        <w:tblInd w:w="-5" w:type="dxa"/>
        <w:tblLayout w:type="fixed"/>
        <w:tblCellMar>
          <w:top w:w="0" w:type="dxa"/>
          <w:left w:w="108" w:type="dxa"/>
          <w:bottom w:w="0" w:type="dxa"/>
          <w:right w:w="108" w:type="dxa"/>
        </w:tblCellMar>
      </w:tblPr>
      <w:tblGrid>
        <w:gridCol w:w="2093"/>
        <w:gridCol w:w="1134"/>
        <w:gridCol w:w="2551"/>
        <w:gridCol w:w="2758"/>
      </w:tblGrid>
      <w:tr>
        <w:tblPrEx>
          <w:tblCellMar>
            <w:top w:w="0" w:type="dxa"/>
            <w:left w:w="108" w:type="dxa"/>
            <w:bottom w:w="0" w:type="dxa"/>
            <w:right w:w="108" w:type="dxa"/>
          </w:tblCellMar>
        </w:tblPrEx>
        <w:tc>
          <w:tcPr>
            <w:tcW w:w="2093"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返回键</w:t>
            </w:r>
          </w:p>
        </w:tc>
        <w:tc>
          <w:tcPr>
            <w:tcW w:w="1134"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255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返回值</w:t>
            </w:r>
          </w:p>
        </w:tc>
        <w:tc>
          <w:tcPr>
            <w:tcW w:w="2758"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344"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status</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状态值</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200</w:t>
            </w:r>
          </w:p>
        </w:tc>
      </w:tr>
      <w:tr>
        <w:tblPrEx>
          <w:tblCellMar>
            <w:top w:w="0" w:type="dxa"/>
            <w:left w:w="108" w:type="dxa"/>
            <w:bottom w:w="0" w:type="dxa"/>
            <w:right w:w="108" w:type="dxa"/>
          </w:tblCellMar>
        </w:tblPrEx>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message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接口调用状态说明</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成功</w:t>
            </w:r>
          </w:p>
        </w:tc>
      </w:tr>
      <w:tr>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callback</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回调说明</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result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接口具体返回值</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JSON格式报文体</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&gt;list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List</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航班信息list</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所有航班的行李跟踪信息，一次请求可查询某个旅客的多个航班行李信息，故此处是List类型</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&gt;&gt;fltNo</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&gt;&gt;fltDate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航班日期</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&gt;&gt;depCode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出发地</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&gt;&gt;arrCode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目的地</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&gt;&gt;bagList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List</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行李信息list</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&gt;&gt;&gt;bagNumber</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行李编号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&gt;&gt;&gt;traceType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跟踪类型</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default"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出港、进港、中转</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&gt;&gt;&gt;traceNode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跟踪节点</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default"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值机、安检、装机、卸机、进港运输、到达等</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&gt;&gt;&gt;traceInfo</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Object</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跟踪详细信息</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default"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各节点行李数据，包括：行李号、航班号、航班日期、节点名称、节点位置、始发地、目的地等</w:t>
            </w:r>
          </w:p>
          <w:p>
            <w:pPr>
              <w:rPr>
                <w:rFonts w:hint="default"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&gt;&gt;&gt;&gt;fltNo</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&gt;&gt;&gt;&gt;fltDate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航班日期</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&gt;&gt;&gt;&gt;nodeName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节点名称</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&gt;&gt;&gt;&gt;nodePosition</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节点位置</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&gt;&gt;&gt;&gt;depCode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出发地</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&gt;&gt;&gt;&gt;arrCode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目的地</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&gt;&gt;&gt;&gt;givenTime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交运时间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&gt;&gt;&gt;&gt;psrName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旅客姓名</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&gt;&gt;&gt;&gt;seatNum</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座位号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&gt;&gt;&gt;&gt;bagImage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行李照片</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&gt;&gt;&gt;&gt;operator</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操作人</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&gt;&gt;&gt;&gt;containerNum</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容器编号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&gt;&gt;&gt;&gt;checkTime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行李经过安检时间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&gt;&gt;&gt;&gt;checkResult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行李经过安检判读结果</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&gt;&gt;&gt;&gt;finishOpenTime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行李开包完成时间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&gt;&gt;&gt;&gt;inOpenTime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行李进入开包间时间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&gt;&gt;&gt;&gt;openResult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行李开包结果</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&gt;&gt;&gt;&gt;loadFltTime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装机时间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&gt;&gt;&gt;&gt;unloadFltTime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卸机时间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&gt;&gt;&gt;&gt;beginTransTime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运输开始时间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&gt;&gt;&gt;&gt;endTransTime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运输完成时间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&gt;&gt;&gt;&gt;unloadCarTime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卸车时间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&gt;&gt;&gt;&gt;carouselNum</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转盘编号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&gt;&gt;&gt;&gt;takeTime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提取时间</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&gt;&gt;&gt;&gt;transCounterNum</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中转上包台编号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&gt;&gt;&gt;&gt;sortCarouselNum</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分拣转盘或分拣滑槽号</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96" w:name="_Ref12217"/>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11</w:t>
      </w:r>
      <w:r>
        <w:rPr>
          <w:rFonts w:hint="eastAsia" w:ascii="宋体" w:hAnsi="宋体" w:eastAsia="宋体" w:cs="宋体"/>
          <w:sz w:val="18"/>
          <w:szCs w:val="18"/>
        </w:rPr>
        <w:fldChar w:fldCharType="end"/>
      </w:r>
      <w:bookmarkEnd w:id="96"/>
      <w:r>
        <w:rPr>
          <w:rFonts w:hint="eastAsia" w:ascii="宋体" w:hAnsi="宋体" w:eastAsia="宋体" w:cs="宋体"/>
          <w:sz w:val="18"/>
          <w:szCs w:val="18"/>
          <w:lang w:eastAsia="zh-CN"/>
        </w:rPr>
        <w:t>行李跟踪系统状态接口输出参数说明</w:t>
      </w:r>
    </w:p>
    <w:p>
      <w:pPr>
        <w:pStyle w:val="57"/>
        <w:bidi w:val="0"/>
        <w:rPr>
          <w:rFonts w:hint="eastAsia"/>
          <w:lang w:val="en-US" w:eastAsia="zh-CN"/>
        </w:rPr>
      </w:pPr>
      <w:r>
        <w:rPr>
          <w:rFonts w:hint="eastAsia"/>
          <w:lang w:val="en-US" w:eastAsia="zh-CN"/>
        </w:rPr>
        <w:t>输出字段对照表</w:t>
      </w:r>
    </w:p>
    <w:p>
      <w:pPr>
        <w:pStyle w:val="26"/>
        <w:ind w:left="0" w:leftChars="0" w:firstLine="0" w:firstLineChars="0"/>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eastAsiaTheme="minorEastAsia"/>
          <w:sz w:val="18"/>
          <w:szCs w:val="18"/>
          <w:lang w:val="en-US" w:eastAsia="zh-CN"/>
        </w:rPr>
        <w:t>上述返回的字段会根据跟踪类型和跟踪节点不同而不同，具体跟踪类型和跟踪节点对应返回的字段见</w:t>
      </w:r>
      <w:r>
        <w:rPr>
          <w:rFonts w:hint="eastAsia" w:cs="Times New Roman" w:asciiTheme="minorEastAsia" w:hAnsiTheme="minorEastAsia" w:eastAsiaTheme="minorEastAsia"/>
          <w:sz w:val="18"/>
          <w:szCs w:val="18"/>
          <w:lang w:val="en-US" w:eastAsia="zh-CN"/>
        </w:rPr>
        <w:fldChar w:fldCharType="begin"/>
      </w:r>
      <w:r>
        <w:rPr>
          <w:rFonts w:hint="eastAsia" w:cs="Times New Roman" w:asciiTheme="minorEastAsia" w:hAnsiTheme="minorEastAsia" w:eastAsiaTheme="minorEastAsia"/>
          <w:sz w:val="18"/>
          <w:szCs w:val="18"/>
          <w:lang w:val="en-US" w:eastAsia="zh-CN"/>
        </w:rPr>
        <w:instrText xml:space="preserve"> REF _Ref12429 \h </w:instrText>
      </w:r>
      <w:r>
        <w:rPr>
          <w:rFonts w:hint="eastAsia" w:cs="Times New Roman" w:asciiTheme="minorEastAsia" w:hAnsiTheme="minorEastAsia" w:eastAsiaTheme="minorEastAsia"/>
          <w:sz w:val="18"/>
          <w:szCs w:val="18"/>
          <w:lang w:val="en-US" w:eastAsia="zh-CN"/>
        </w:rPr>
        <w:fldChar w:fldCharType="separate"/>
      </w:r>
      <w:r>
        <w:rPr>
          <w:rFonts w:hint="eastAsia" w:cs="Times New Roman" w:asciiTheme="minorEastAsia" w:hAnsiTheme="minorEastAsia" w:eastAsiaTheme="minorEastAsia"/>
          <w:sz w:val="18"/>
          <w:szCs w:val="18"/>
        </w:rPr>
        <w:t>表 12</w:t>
      </w:r>
      <w:r>
        <w:rPr>
          <w:rFonts w:hint="eastAsia" w:cs="Times New Roman" w:asciiTheme="minorEastAsia" w:hAnsiTheme="minorEastAsia" w:eastAsiaTheme="minorEastAsia"/>
          <w:sz w:val="18"/>
          <w:szCs w:val="18"/>
          <w:lang w:val="en-US" w:eastAsia="zh-CN"/>
        </w:rPr>
        <w:fldChar w:fldCharType="end"/>
      </w:r>
      <w:r>
        <w:rPr>
          <w:rFonts w:hint="eastAsia" w:cs="Times New Roman" w:asciiTheme="minorEastAsia" w:hAnsiTheme="minorEastAsia" w:eastAsiaTheme="minorEastAsia"/>
          <w:sz w:val="18"/>
          <w:szCs w:val="18"/>
          <w:lang w:val="en-US" w:eastAsia="zh-CN"/>
        </w:rPr>
        <w:t>：</w:t>
      </w:r>
    </w:p>
    <w:tbl>
      <w:tblPr>
        <w:tblStyle w:val="37"/>
        <w:tblW w:w="9267" w:type="dxa"/>
        <w:tblInd w:w="-5" w:type="dxa"/>
        <w:tblLayout w:type="fixed"/>
        <w:tblCellMar>
          <w:top w:w="0" w:type="dxa"/>
          <w:left w:w="108" w:type="dxa"/>
          <w:bottom w:w="0" w:type="dxa"/>
          <w:right w:w="108" w:type="dxa"/>
        </w:tblCellMar>
      </w:tblPr>
      <w:tblGrid>
        <w:gridCol w:w="1823"/>
        <w:gridCol w:w="1404"/>
        <w:gridCol w:w="2551"/>
        <w:gridCol w:w="3489"/>
      </w:tblGrid>
      <w:tr>
        <w:tblPrEx>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1404"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节点</w:t>
            </w:r>
          </w:p>
        </w:tc>
        <w:tc>
          <w:tcPr>
            <w:tcW w:w="255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节点描述</w:t>
            </w:r>
          </w:p>
        </w:tc>
        <w:tc>
          <w:tcPr>
            <w:tcW w:w="3489"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344"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值机</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旅客在柜台交运行李信息，包含交运的行李号、航班号、航班日期、出发地、目的地等和行李外观信息</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6.始发地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7.目的地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8.交运时间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9.值机序号（可选）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10.旅客姓名（可选）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11.座位号（可选）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12.行李照片（可选）</w:t>
            </w:r>
          </w:p>
        </w:tc>
      </w:tr>
      <w:tr>
        <w:tblPrEx>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安检</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旅客交运行李进行安检情况：包括行李安检通过、不通过</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2.行李经过安检时间（可选）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3.行李经过安检判读结果（可选）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4.行李开包完成时间（可选）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5.操作人（可选）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6.行李照片（可选）</w:t>
            </w:r>
          </w:p>
        </w:tc>
      </w:tr>
      <w:tr>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安检（不通过）</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行李在开包间或值机柜台直接开包</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2.行李进入开包间时间（可选）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3.行李开包结果（可选）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4.行李开包完成时间（可选）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5.操作人（可选）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6.行李照片（可选）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出港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装机</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将行李按照舱单要求装载至飞机机舱</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6.装机时间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7.操作人（可选）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8.容器编号（可选）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进港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卸机</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按照舱单将行李从飞机腹舱卸至行李装载设备</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6.卸机时间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7.操作人（可选）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8.容器编号（可选）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进港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进港运输</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监装岗位将行李交接给司机，由司机将航班行李送至对应的提取转盘</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6.容器编号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7.运输开始时间（可选）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8.运输完成时间（可选）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9.操作人（可选）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进港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到达</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行李从装载设备上逐件卸到到达提取转盘</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6.卸车时间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7.转盘编号（可选）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8.操作人（可选）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进港</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提取</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旅客出航站楼时通过提取校验进行校验旅客是否存在错拿，少拿，多拿情况</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6.提取时间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7.操作人（可选）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中转</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卸机</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按照舱单将行李从飞机腹舱卸至行李装载设备</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6.卸机时间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7.操作人（可选）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8.容器编号（可选）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中转</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进港运输</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监装岗位将行李交接给司机，由司机将航班行李送至对应的提取转盘</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6.容器编号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7.运输开始时间（可选）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8.运输完成时间（可选）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9.操作人（可选）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中转</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卸车</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行李从装载设备上逐件卸到到达提取转盘</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6.卸车时间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7.中转上包台编号（可选）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8.分拣转盘或分拣滑槽号（可选）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9.操作人（可选）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中转</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提取</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旅客出航站楼时通过提取校验进行校验旅客是否存在错拿，少拿，多拿情况</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2.航班号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3.航班日期</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4.节点名称</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5.节点位置</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6.提取时间</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7.操作人（可选）</w:t>
            </w:r>
          </w:p>
        </w:tc>
      </w:tr>
      <w:tr>
        <w:tblPrEx>
          <w:tblCellMar>
            <w:top w:w="0" w:type="dxa"/>
            <w:left w:w="108" w:type="dxa"/>
            <w:bottom w:w="0" w:type="dxa"/>
            <w:right w:w="108" w:type="dxa"/>
          </w:tblCellMar>
        </w:tblPrEx>
        <w:trPr>
          <w:trHeight w:val="316" w:hRule="atLeast"/>
        </w:trPr>
        <w:tc>
          <w:tcPr>
            <w:tcW w:w="182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中转</w:t>
            </w:r>
          </w:p>
        </w:tc>
        <w:tc>
          <w:tcPr>
            <w:tcW w:w="140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海关/国检</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针对国际转国内、国内转国际、国际转国际行李进行海关检查情况,包含检查通过、不通过和开包完成情况</w:t>
            </w:r>
          </w:p>
        </w:tc>
        <w:tc>
          <w:tcPr>
            <w:tcW w:w="348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1.行李号</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2.行李经过安检时间（可选）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3.行李经过安检判读结果（可选）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4.行李开包完成时间（可选）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5.操作人（可选）</w:t>
            </w:r>
          </w:p>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6.行李照片（可选）</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97" w:name="_Ref12429"/>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12</w:t>
      </w:r>
      <w:r>
        <w:rPr>
          <w:rFonts w:hint="eastAsia" w:ascii="宋体" w:hAnsi="宋体" w:eastAsia="宋体" w:cs="宋体"/>
          <w:sz w:val="18"/>
          <w:szCs w:val="18"/>
        </w:rPr>
        <w:fldChar w:fldCharType="end"/>
      </w:r>
      <w:bookmarkEnd w:id="97"/>
      <w:r>
        <w:rPr>
          <w:rFonts w:hint="eastAsia" w:ascii="宋体" w:hAnsi="宋体" w:eastAsia="宋体" w:cs="宋体"/>
          <w:sz w:val="18"/>
          <w:szCs w:val="18"/>
          <w:lang w:eastAsia="zh-CN"/>
        </w:rPr>
        <w:t>行李跟踪系统状态接口输出字段对照表</w:t>
      </w:r>
    </w:p>
    <w:p>
      <w:pPr>
        <w:bidi w:val="0"/>
        <w:rPr>
          <w:rFonts w:hint="eastAsia"/>
          <w:lang w:val="en-US" w:eastAsia="zh-CN"/>
        </w:rPr>
      </w:pPr>
      <w:r>
        <w:rPr>
          <w:rFonts w:hint="eastAsia"/>
          <w:lang w:val="en-US" w:eastAsia="zh-CN"/>
        </w:rPr>
        <w:t>JSON样例：</w:t>
      </w:r>
    </w:p>
    <w:p>
      <w:pPr>
        <w:pStyle w:val="26"/>
        <w:rPr>
          <w:rFonts w:hint="eastAsia" w:cs="Times New Roman"/>
          <w:lang w:val="en-US" w:eastAsia="zh-CN"/>
        </w:rPr>
      </w:pPr>
      <w:r>
        <w:rPr>
          <w:rFonts w:hint="eastAsia" w:cs="Times New Roman"/>
          <w:lang w:val="en-US" w:eastAsia="zh-CN"/>
        </w:rPr>
        <w:t>{</w:t>
      </w:r>
    </w:p>
    <w:p>
      <w:pPr>
        <w:pStyle w:val="26"/>
        <w:rPr>
          <w:rFonts w:hint="eastAsia" w:cs="Times New Roman"/>
          <w:lang w:val="en-US" w:eastAsia="zh-CN"/>
        </w:rPr>
      </w:pPr>
      <w:r>
        <w:rPr>
          <w:rFonts w:hint="eastAsia" w:cs="Times New Roman"/>
          <w:lang w:val="en-US" w:eastAsia="zh-CN"/>
        </w:rPr>
        <w:t xml:space="preserve">  "status": "200",</w:t>
      </w:r>
    </w:p>
    <w:p>
      <w:pPr>
        <w:pStyle w:val="26"/>
        <w:rPr>
          <w:rFonts w:hint="eastAsia" w:cs="Times New Roman"/>
          <w:lang w:val="en-US" w:eastAsia="zh-CN"/>
        </w:rPr>
      </w:pPr>
      <w:r>
        <w:rPr>
          <w:rFonts w:hint="eastAsia" w:cs="Times New Roman"/>
          <w:lang w:val="en-US" w:eastAsia="zh-CN"/>
        </w:rPr>
        <w:t xml:space="preserve">  "message": "",</w:t>
      </w:r>
    </w:p>
    <w:p>
      <w:pPr>
        <w:pStyle w:val="26"/>
        <w:rPr>
          <w:rFonts w:hint="eastAsia" w:cs="Times New Roman"/>
          <w:lang w:val="en-US" w:eastAsia="zh-CN"/>
        </w:rPr>
      </w:pPr>
      <w:r>
        <w:rPr>
          <w:rFonts w:hint="eastAsia" w:cs="Times New Roman"/>
          <w:lang w:val="en-US" w:eastAsia="zh-CN"/>
        </w:rPr>
        <w:t xml:space="preserve">  "result": {</w:t>
      </w:r>
    </w:p>
    <w:p>
      <w:pPr>
        <w:pStyle w:val="26"/>
        <w:rPr>
          <w:rFonts w:hint="eastAsia" w:cs="Times New Roman"/>
          <w:lang w:val="en-US" w:eastAsia="zh-CN"/>
        </w:rPr>
      </w:pPr>
      <w:r>
        <w:rPr>
          <w:rFonts w:hint="eastAsia" w:cs="Times New Roman"/>
          <w:lang w:val="en-US" w:eastAsia="zh-CN"/>
        </w:rPr>
        <w:t xml:space="preserve">    "list":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"fltNo": "CA1625",</w:t>
      </w:r>
    </w:p>
    <w:p>
      <w:pPr>
        <w:pStyle w:val="26"/>
        <w:rPr>
          <w:rFonts w:hint="eastAsia" w:cs="Times New Roman"/>
          <w:lang w:val="en-US" w:eastAsia="zh-CN"/>
        </w:rPr>
      </w:pPr>
      <w:r>
        <w:rPr>
          <w:rFonts w:hint="eastAsia" w:cs="Times New Roman"/>
          <w:lang w:val="en-US" w:eastAsia="zh-CN"/>
        </w:rPr>
        <w:t xml:space="preserve">        "fltDate": "2021-03-01",</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"bagList":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"bagNumber": "行李号",</w:t>
      </w:r>
    </w:p>
    <w:p>
      <w:pPr>
        <w:pStyle w:val="26"/>
        <w:rPr>
          <w:rFonts w:hint="eastAsia" w:cs="Times New Roman"/>
          <w:lang w:val="en-US" w:eastAsia="zh-CN"/>
        </w:rPr>
      </w:pPr>
      <w:r>
        <w:rPr>
          <w:rFonts w:hint="eastAsia" w:cs="Times New Roman"/>
          <w:lang w:val="en-US" w:eastAsia="zh-CN"/>
        </w:rPr>
        <w:t xml:space="preserve">            "traceType": "出港",</w:t>
      </w:r>
    </w:p>
    <w:p>
      <w:pPr>
        <w:pStyle w:val="26"/>
        <w:rPr>
          <w:rFonts w:hint="eastAsia" w:cs="Times New Roman"/>
          <w:lang w:val="en-US" w:eastAsia="zh-CN"/>
        </w:rPr>
      </w:pPr>
      <w:r>
        <w:rPr>
          <w:rFonts w:hint="eastAsia" w:cs="Times New Roman"/>
          <w:lang w:val="en-US" w:eastAsia="zh-CN"/>
        </w:rPr>
        <w:t xml:space="preserve">            "traceNode": "值机",</w:t>
      </w:r>
    </w:p>
    <w:p>
      <w:pPr>
        <w:pStyle w:val="26"/>
        <w:rPr>
          <w:rFonts w:hint="eastAsia" w:cs="Times New Roman"/>
          <w:lang w:val="en-US" w:eastAsia="zh-CN"/>
        </w:rPr>
      </w:pPr>
      <w:r>
        <w:rPr>
          <w:rFonts w:hint="eastAsia" w:cs="Times New Roman"/>
          <w:lang w:val="en-US" w:eastAsia="zh-CN"/>
        </w:rPr>
        <w:t xml:space="preserve">            "traceInfo": {</w:t>
      </w:r>
    </w:p>
    <w:p>
      <w:pPr>
        <w:pStyle w:val="26"/>
        <w:rPr>
          <w:rFonts w:hint="eastAsia" w:cs="Times New Roman"/>
          <w:lang w:val="en-US" w:eastAsia="zh-CN"/>
        </w:rPr>
      </w:pPr>
      <w:r>
        <w:rPr>
          <w:rFonts w:hint="eastAsia" w:cs="Times New Roman"/>
          <w:lang w:val="en-US" w:eastAsia="zh-CN"/>
        </w:rPr>
        <w:t xml:space="preserve">              "fltNo": "CA1625",</w:t>
      </w:r>
    </w:p>
    <w:p>
      <w:pPr>
        <w:pStyle w:val="26"/>
        <w:rPr>
          <w:rFonts w:hint="eastAsia" w:cs="Times New Roman"/>
          <w:lang w:val="en-US" w:eastAsia="zh-CN"/>
        </w:rPr>
      </w:pPr>
      <w:r>
        <w:rPr>
          <w:rFonts w:hint="eastAsia" w:cs="Times New Roman"/>
          <w:lang w:val="en-US" w:eastAsia="zh-CN"/>
        </w:rPr>
        <w:t xml:space="preserve">              "fltDate": "2021-03-01",</w:t>
      </w:r>
    </w:p>
    <w:p>
      <w:pPr>
        <w:pStyle w:val="26"/>
        <w:rPr>
          <w:rFonts w:hint="eastAsia" w:cs="Times New Roman"/>
          <w:lang w:val="en-US" w:eastAsia="zh-CN"/>
        </w:rPr>
      </w:pPr>
      <w:r>
        <w:rPr>
          <w:rFonts w:hint="eastAsia" w:cs="Times New Roman"/>
          <w:lang w:val="en-US" w:eastAsia="zh-CN"/>
        </w:rPr>
        <w:t xml:space="preserve">              "nodeName": "节点名称",</w:t>
      </w:r>
    </w:p>
    <w:p>
      <w:pPr>
        <w:pStyle w:val="26"/>
        <w:rPr>
          <w:rFonts w:hint="eastAsia" w:cs="Times New Roman"/>
          <w:lang w:val="en-US" w:eastAsia="zh-CN"/>
        </w:rPr>
      </w:pPr>
      <w:r>
        <w:rPr>
          <w:rFonts w:hint="eastAsia" w:cs="Times New Roman"/>
          <w:lang w:val="en-US" w:eastAsia="zh-CN"/>
        </w:rPr>
        <w:t xml:space="preserve">              "nodePosition": "节点位置",</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"givenTime": "交运时间",</w:t>
      </w:r>
    </w:p>
    <w:p>
      <w:pPr>
        <w:pStyle w:val="26"/>
        <w:rPr>
          <w:rFonts w:hint="eastAsia" w:cs="Times New Roman"/>
          <w:lang w:val="en-US" w:eastAsia="zh-CN"/>
        </w:rPr>
      </w:pPr>
      <w:r>
        <w:rPr>
          <w:rFonts w:hint="eastAsia" w:cs="Times New Roman"/>
          <w:lang w:val="en-US" w:eastAsia="zh-CN"/>
        </w:rPr>
        <w:t xml:space="preserve">              "psrName": "旅客姓名",</w:t>
      </w:r>
    </w:p>
    <w:p>
      <w:pPr>
        <w:pStyle w:val="26"/>
        <w:rPr>
          <w:rFonts w:hint="eastAsia" w:cs="Times New Roman"/>
          <w:lang w:val="en-US" w:eastAsia="zh-CN"/>
        </w:rPr>
      </w:pPr>
      <w:r>
        <w:rPr>
          <w:rFonts w:hint="eastAsia" w:cs="Times New Roman"/>
          <w:lang w:val="en-US" w:eastAsia="zh-CN"/>
        </w:rPr>
        <w:t xml:space="preserve">              "seatNum": "座位号",</w:t>
      </w:r>
    </w:p>
    <w:p>
      <w:pPr>
        <w:pStyle w:val="26"/>
        <w:rPr>
          <w:rFonts w:hint="eastAsia" w:cs="Times New Roman"/>
          <w:lang w:val="en-US" w:eastAsia="zh-CN"/>
        </w:rPr>
      </w:pPr>
      <w:r>
        <w:rPr>
          <w:rFonts w:hint="eastAsia" w:cs="Times New Roman"/>
          <w:lang w:val="en-US" w:eastAsia="zh-CN"/>
        </w:rPr>
        <w:t xml:space="preserve">              "bagImage": "行李照片"</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"bagNumber": "行李号",</w:t>
      </w:r>
    </w:p>
    <w:p>
      <w:pPr>
        <w:pStyle w:val="26"/>
        <w:rPr>
          <w:rFonts w:hint="eastAsia" w:cs="Times New Roman"/>
          <w:lang w:val="en-US" w:eastAsia="zh-CN"/>
        </w:rPr>
      </w:pPr>
      <w:r>
        <w:rPr>
          <w:rFonts w:hint="eastAsia" w:cs="Times New Roman"/>
          <w:lang w:val="en-US" w:eastAsia="zh-CN"/>
        </w:rPr>
        <w:t xml:space="preserve">            "traceType": "出港",</w:t>
      </w:r>
    </w:p>
    <w:p>
      <w:pPr>
        <w:pStyle w:val="26"/>
        <w:rPr>
          <w:rFonts w:hint="eastAsia" w:cs="Times New Roman"/>
          <w:lang w:val="en-US" w:eastAsia="zh-CN"/>
        </w:rPr>
      </w:pPr>
      <w:r>
        <w:rPr>
          <w:rFonts w:hint="eastAsia" w:cs="Times New Roman"/>
          <w:lang w:val="en-US" w:eastAsia="zh-CN"/>
        </w:rPr>
        <w:t xml:space="preserve">            "traceNode": "值机",</w:t>
      </w:r>
    </w:p>
    <w:p>
      <w:pPr>
        <w:pStyle w:val="26"/>
        <w:rPr>
          <w:rFonts w:hint="eastAsia" w:cs="Times New Roman"/>
          <w:lang w:val="en-US" w:eastAsia="zh-CN"/>
        </w:rPr>
      </w:pPr>
      <w:r>
        <w:rPr>
          <w:rFonts w:hint="eastAsia" w:cs="Times New Roman"/>
          <w:lang w:val="en-US" w:eastAsia="zh-CN"/>
        </w:rPr>
        <w:t xml:space="preserve">            "traceInfo": {</w:t>
      </w:r>
    </w:p>
    <w:p>
      <w:pPr>
        <w:pStyle w:val="26"/>
        <w:rPr>
          <w:rFonts w:hint="eastAsia" w:cs="Times New Roman"/>
          <w:lang w:val="en-US" w:eastAsia="zh-CN"/>
        </w:rPr>
      </w:pPr>
      <w:r>
        <w:rPr>
          <w:rFonts w:hint="eastAsia" w:cs="Times New Roman"/>
          <w:lang w:val="en-US" w:eastAsia="zh-CN"/>
        </w:rPr>
        <w:t xml:space="preserve">              "fltNo": "CA1625",</w:t>
      </w:r>
    </w:p>
    <w:p>
      <w:pPr>
        <w:pStyle w:val="26"/>
        <w:rPr>
          <w:rFonts w:hint="eastAsia" w:cs="Times New Roman"/>
          <w:lang w:val="en-US" w:eastAsia="zh-CN"/>
        </w:rPr>
      </w:pPr>
      <w:r>
        <w:rPr>
          <w:rFonts w:hint="eastAsia" w:cs="Times New Roman"/>
          <w:lang w:val="en-US" w:eastAsia="zh-CN"/>
        </w:rPr>
        <w:t xml:space="preserve">              "fltDate": "2021-03-01",</w:t>
      </w:r>
    </w:p>
    <w:p>
      <w:pPr>
        <w:pStyle w:val="26"/>
        <w:rPr>
          <w:rFonts w:hint="eastAsia" w:cs="Times New Roman"/>
          <w:lang w:val="en-US" w:eastAsia="zh-CN"/>
        </w:rPr>
      </w:pPr>
      <w:r>
        <w:rPr>
          <w:rFonts w:hint="eastAsia" w:cs="Times New Roman"/>
          <w:lang w:val="en-US" w:eastAsia="zh-CN"/>
        </w:rPr>
        <w:t xml:space="preserve">              "nodeName": "节点名称",</w:t>
      </w:r>
    </w:p>
    <w:p>
      <w:pPr>
        <w:pStyle w:val="26"/>
        <w:rPr>
          <w:rFonts w:hint="eastAsia" w:cs="Times New Roman"/>
          <w:lang w:val="en-US" w:eastAsia="zh-CN"/>
        </w:rPr>
      </w:pPr>
      <w:r>
        <w:rPr>
          <w:rFonts w:hint="eastAsia" w:cs="Times New Roman"/>
          <w:lang w:val="en-US" w:eastAsia="zh-CN"/>
        </w:rPr>
        <w:t xml:space="preserve">              "nodePosition": "节点位置",</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"givenTime": "交运时间",</w:t>
      </w:r>
    </w:p>
    <w:p>
      <w:pPr>
        <w:pStyle w:val="26"/>
        <w:rPr>
          <w:rFonts w:hint="eastAsia" w:cs="Times New Roman"/>
          <w:lang w:val="en-US" w:eastAsia="zh-CN"/>
        </w:rPr>
      </w:pPr>
      <w:r>
        <w:rPr>
          <w:rFonts w:hint="eastAsia" w:cs="Times New Roman"/>
          <w:lang w:val="en-US" w:eastAsia="zh-CN"/>
        </w:rPr>
        <w:t xml:space="preserve">              "psrName": "旅客姓名",</w:t>
      </w:r>
    </w:p>
    <w:p>
      <w:pPr>
        <w:pStyle w:val="26"/>
        <w:rPr>
          <w:rFonts w:hint="eastAsia" w:cs="Times New Roman"/>
          <w:lang w:val="en-US" w:eastAsia="zh-CN"/>
        </w:rPr>
      </w:pPr>
      <w:r>
        <w:rPr>
          <w:rFonts w:hint="eastAsia" w:cs="Times New Roman"/>
          <w:lang w:val="en-US" w:eastAsia="zh-CN"/>
        </w:rPr>
        <w:t xml:space="preserve">              "seatNum": "座位号",</w:t>
      </w:r>
    </w:p>
    <w:p>
      <w:pPr>
        <w:pStyle w:val="26"/>
        <w:rPr>
          <w:rFonts w:hint="eastAsia" w:cs="Times New Roman"/>
          <w:lang w:val="en-US" w:eastAsia="zh-CN"/>
        </w:rPr>
      </w:pPr>
      <w:r>
        <w:rPr>
          <w:rFonts w:hint="eastAsia" w:cs="Times New Roman"/>
          <w:lang w:val="en-US" w:eastAsia="zh-CN"/>
        </w:rPr>
        <w:t xml:space="preserve">              "bagImage": "行李照片"</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"fltNo": "CA1626",</w:t>
      </w:r>
    </w:p>
    <w:p>
      <w:pPr>
        <w:pStyle w:val="26"/>
        <w:rPr>
          <w:rFonts w:hint="eastAsia" w:cs="Times New Roman"/>
          <w:lang w:val="en-US" w:eastAsia="zh-CN"/>
        </w:rPr>
      </w:pPr>
      <w:r>
        <w:rPr>
          <w:rFonts w:hint="eastAsia" w:cs="Times New Roman"/>
          <w:lang w:val="en-US" w:eastAsia="zh-CN"/>
        </w:rPr>
        <w:t xml:space="preserve">        "fltDate": "2021-03-02",</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"bagList":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"bagNumber": "行李号",</w:t>
      </w:r>
    </w:p>
    <w:p>
      <w:pPr>
        <w:pStyle w:val="26"/>
        <w:rPr>
          <w:rFonts w:hint="eastAsia" w:cs="Times New Roman"/>
          <w:lang w:val="en-US" w:eastAsia="zh-CN"/>
        </w:rPr>
      </w:pPr>
      <w:r>
        <w:rPr>
          <w:rFonts w:hint="eastAsia" w:cs="Times New Roman"/>
          <w:lang w:val="en-US" w:eastAsia="zh-CN"/>
        </w:rPr>
        <w:t xml:space="preserve">            "traceType": "出港",</w:t>
      </w:r>
    </w:p>
    <w:p>
      <w:pPr>
        <w:pStyle w:val="26"/>
        <w:rPr>
          <w:rFonts w:hint="eastAsia" w:cs="Times New Roman"/>
          <w:lang w:val="en-US" w:eastAsia="zh-CN"/>
        </w:rPr>
      </w:pPr>
      <w:r>
        <w:rPr>
          <w:rFonts w:hint="eastAsia" w:cs="Times New Roman"/>
          <w:lang w:val="en-US" w:eastAsia="zh-CN"/>
        </w:rPr>
        <w:t xml:space="preserve">            "traceNode": "值机",</w:t>
      </w:r>
    </w:p>
    <w:p>
      <w:pPr>
        <w:pStyle w:val="26"/>
        <w:rPr>
          <w:rFonts w:hint="eastAsia" w:cs="Times New Roman"/>
          <w:lang w:val="en-US" w:eastAsia="zh-CN"/>
        </w:rPr>
      </w:pPr>
      <w:r>
        <w:rPr>
          <w:rFonts w:hint="eastAsia" w:cs="Times New Roman"/>
          <w:lang w:val="en-US" w:eastAsia="zh-CN"/>
        </w:rPr>
        <w:t xml:space="preserve">            "traceInfo": {</w:t>
      </w:r>
    </w:p>
    <w:p>
      <w:pPr>
        <w:pStyle w:val="26"/>
        <w:rPr>
          <w:rFonts w:hint="eastAsia" w:cs="Times New Roman"/>
          <w:lang w:val="en-US" w:eastAsia="zh-CN"/>
        </w:rPr>
      </w:pPr>
      <w:r>
        <w:rPr>
          <w:rFonts w:hint="eastAsia" w:cs="Times New Roman"/>
          <w:lang w:val="en-US" w:eastAsia="zh-CN"/>
        </w:rPr>
        <w:t xml:space="preserve">              "fltNo": "CA1626",</w:t>
      </w:r>
    </w:p>
    <w:p>
      <w:pPr>
        <w:pStyle w:val="26"/>
        <w:rPr>
          <w:rFonts w:hint="eastAsia" w:cs="Times New Roman"/>
          <w:lang w:val="en-US" w:eastAsia="zh-CN"/>
        </w:rPr>
      </w:pPr>
      <w:r>
        <w:rPr>
          <w:rFonts w:hint="eastAsia" w:cs="Times New Roman"/>
          <w:lang w:val="en-US" w:eastAsia="zh-CN"/>
        </w:rPr>
        <w:t xml:space="preserve">              "fltDate": "2021-03-02",</w:t>
      </w:r>
    </w:p>
    <w:p>
      <w:pPr>
        <w:pStyle w:val="26"/>
        <w:rPr>
          <w:rFonts w:hint="eastAsia" w:cs="Times New Roman"/>
          <w:lang w:val="en-US" w:eastAsia="zh-CN"/>
        </w:rPr>
      </w:pPr>
      <w:r>
        <w:rPr>
          <w:rFonts w:hint="eastAsia" w:cs="Times New Roman"/>
          <w:lang w:val="en-US" w:eastAsia="zh-CN"/>
        </w:rPr>
        <w:t xml:space="preserve">              "nodeName": "节点名称",</w:t>
      </w:r>
    </w:p>
    <w:p>
      <w:pPr>
        <w:pStyle w:val="26"/>
        <w:rPr>
          <w:rFonts w:hint="eastAsia" w:cs="Times New Roman"/>
          <w:lang w:val="en-US" w:eastAsia="zh-CN"/>
        </w:rPr>
      </w:pPr>
      <w:r>
        <w:rPr>
          <w:rFonts w:hint="eastAsia" w:cs="Times New Roman"/>
          <w:lang w:val="en-US" w:eastAsia="zh-CN"/>
        </w:rPr>
        <w:t xml:space="preserve">              "nodePosition": "节点位置",</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"givenTime": "交运时间",</w:t>
      </w:r>
    </w:p>
    <w:p>
      <w:pPr>
        <w:pStyle w:val="26"/>
        <w:rPr>
          <w:rFonts w:hint="eastAsia" w:cs="Times New Roman"/>
          <w:lang w:val="en-US" w:eastAsia="zh-CN"/>
        </w:rPr>
      </w:pPr>
      <w:r>
        <w:rPr>
          <w:rFonts w:hint="eastAsia" w:cs="Times New Roman"/>
          <w:lang w:val="en-US" w:eastAsia="zh-CN"/>
        </w:rPr>
        <w:t xml:space="preserve">              "psrName": "旅客姓名",</w:t>
      </w:r>
    </w:p>
    <w:p>
      <w:pPr>
        <w:pStyle w:val="26"/>
        <w:rPr>
          <w:rFonts w:hint="eastAsia" w:cs="Times New Roman"/>
          <w:lang w:val="en-US" w:eastAsia="zh-CN"/>
        </w:rPr>
      </w:pPr>
      <w:r>
        <w:rPr>
          <w:rFonts w:hint="eastAsia" w:cs="Times New Roman"/>
          <w:lang w:val="en-US" w:eastAsia="zh-CN"/>
        </w:rPr>
        <w:t xml:space="preserve">              "seatNum": "座位号",</w:t>
      </w:r>
    </w:p>
    <w:p>
      <w:pPr>
        <w:pStyle w:val="26"/>
        <w:rPr>
          <w:rFonts w:hint="eastAsia" w:cs="Times New Roman"/>
          <w:lang w:val="en-US" w:eastAsia="zh-CN"/>
        </w:rPr>
      </w:pPr>
      <w:r>
        <w:rPr>
          <w:rFonts w:hint="eastAsia" w:cs="Times New Roman"/>
          <w:lang w:val="en-US" w:eastAsia="zh-CN"/>
        </w:rPr>
        <w:t xml:space="preserve">              "bagImage": "行李照片"</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"bagNumber": "行李号",</w:t>
      </w:r>
    </w:p>
    <w:p>
      <w:pPr>
        <w:pStyle w:val="26"/>
        <w:rPr>
          <w:rFonts w:hint="eastAsia" w:cs="Times New Roman"/>
          <w:lang w:val="en-US" w:eastAsia="zh-CN"/>
        </w:rPr>
      </w:pPr>
      <w:r>
        <w:rPr>
          <w:rFonts w:hint="eastAsia" w:cs="Times New Roman"/>
          <w:lang w:val="en-US" w:eastAsia="zh-CN"/>
        </w:rPr>
        <w:t xml:space="preserve">            "traceType": "出港",</w:t>
      </w:r>
    </w:p>
    <w:p>
      <w:pPr>
        <w:pStyle w:val="26"/>
        <w:rPr>
          <w:rFonts w:hint="eastAsia" w:cs="Times New Roman"/>
          <w:lang w:val="en-US" w:eastAsia="zh-CN"/>
        </w:rPr>
      </w:pPr>
      <w:r>
        <w:rPr>
          <w:rFonts w:hint="eastAsia" w:cs="Times New Roman"/>
          <w:lang w:val="en-US" w:eastAsia="zh-CN"/>
        </w:rPr>
        <w:t xml:space="preserve">            "traceNode": "值机",</w:t>
      </w:r>
    </w:p>
    <w:p>
      <w:pPr>
        <w:pStyle w:val="26"/>
        <w:rPr>
          <w:rFonts w:hint="eastAsia" w:cs="Times New Roman"/>
          <w:lang w:val="en-US" w:eastAsia="zh-CN"/>
        </w:rPr>
      </w:pPr>
      <w:r>
        <w:rPr>
          <w:rFonts w:hint="eastAsia" w:cs="Times New Roman"/>
          <w:lang w:val="en-US" w:eastAsia="zh-CN"/>
        </w:rPr>
        <w:t xml:space="preserve">            "traceInfo": {</w:t>
      </w:r>
    </w:p>
    <w:p>
      <w:pPr>
        <w:pStyle w:val="26"/>
        <w:rPr>
          <w:rFonts w:hint="eastAsia" w:cs="Times New Roman"/>
          <w:lang w:val="en-US" w:eastAsia="zh-CN"/>
        </w:rPr>
      </w:pPr>
      <w:r>
        <w:rPr>
          <w:rFonts w:hint="eastAsia" w:cs="Times New Roman"/>
          <w:lang w:val="en-US" w:eastAsia="zh-CN"/>
        </w:rPr>
        <w:t xml:space="preserve">              "fltNo": "CA1626",</w:t>
      </w:r>
    </w:p>
    <w:p>
      <w:pPr>
        <w:pStyle w:val="26"/>
        <w:rPr>
          <w:rFonts w:hint="eastAsia" w:cs="Times New Roman"/>
          <w:lang w:val="en-US" w:eastAsia="zh-CN"/>
        </w:rPr>
      </w:pPr>
      <w:r>
        <w:rPr>
          <w:rFonts w:hint="eastAsia" w:cs="Times New Roman"/>
          <w:lang w:val="en-US" w:eastAsia="zh-CN"/>
        </w:rPr>
        <w:t xml:space="preserve">              "fltDate": "2021-03-02",</w:t>
      </w:r>
    </w:p>
    <w:p>
      <w:pPr>
        <w:pStyle w:val="26"/>
        <w:rPr>
          <w:rFonts w:hint="eastAsia" w:cs="Times New Roman"/>
          <w:lang w:val="en-US" w:eastAsia="zh-CN"/>
        </w:rPr>
      </w:pPr>
      <w:r>
        <w:rPr>
          <w:rFonts w:hint="eastAsia" w:cs="Times New Roman"/>
          <w:lang w:val="en-US" w:eastAsia="zh-CN"/>
        </w:rPr>
        <w:t xml:space="preserve">              "nodeName": "节点名称",</w:t>
      </w:r>
    </w:p>
    <w:p>
      <w:pPr>
        <w:pStyle w:val="26"/>
        <w:rPr>
          <w:rFonts w:hint="eastAsia" w:cs="Times New Roman"/>
          <w:lang w:val="en-US" w:eastAsia="zh-CN"/>
        </w:rPr>
      </w:pPr>
      <w:r>
        <w:rPr>
          <w:rFonts w:hint="eastAsia" w:cs="Times New Roman"/>
          <w:lang w:val="en-US" w:eastAsia="zh-CN"/>
        </w:rPr>
        <w:t xml:space="preserve">              "nodePosition": "节点位置",</w:t>
      </w:r>
    </w:p>
    <w:p>
      <w:pPr>
        <w:pStyle w:val="26"/>
        <w:rPr>
          <w:rFonts w:hint="eastAsia" w:cs="Times New Roman"/>
          <w:lang w:val="en-US" w:eastAsia="zh-CN"/>
        </w:rPr>
      </w:pPr>
      <w:r>
        <w:rPr>
          <w:rFonts w:hint="eastAsia" w:cs="Times New Roman"/>
          <w:lang w:val="en-US" w:eastAsia="zh-CN"/>
        </w:rPr>
        <w:t xml:space="preserve">              "depCode": "PEK",</w:t>
      </w:r>
    </w:p>
    <w:p>
      <w:pPr>
        <w:pStyle w:val="26"/>
        <w:rPr>
          <w:rFonts w:hint="eastAsia" w:cs="Times New Roman"/>
          <w:lang w:val="en-US" w:eastAsia="zh-CN"/>
        </w:rPr>
      </w:pPr>
      <w:r>
        <w:rPr>
          <w:rFonts w:hint="eastAsia" w:cs="Times New Roman"/>
          <w:lang w:val="en-US" w:eastAsia="zh-CN"/>
        </w:rPr>
        <w:t xml:space="preserve">              "arrCode": "SHE",</w:t>
      </w:r>
    </w:p>
    <w:p>
      <w:pPr>
        <w:pStyle w:val="26"/>
        <w:rPr>
          <w:rFonts w:hint="eastAsia" w:cs="Times New Roman"/>
          <w:lang w:val="en-US" w:eastAsia="zh-CN"/>
        </w:rPr>
      </w:pPr>
      <w:r>
        <w:rPr>
          <w:rFonts w:hint="eastAsia" w:cs="Times New Roman"/>
          <w:lang w:val="en-US" w:eastAsia="zh-CN"/>
        </w:rPr>
        <w:t xml:space="preserve">              "givenTime": "交运时间",</w:t>
      </w:r>
    </w:p>
    <w:p>
      <w:pPr>
        <w:pStyle w:val="26"/>
        <w:rPr>
          <w:rFonts w:hint="eastAsia" w:cs="Times New Roman"/>
          <w:lang w:val="en-US" w:eastAsia="zh-CN"/>
        </w:rPr>
      </w:pPr>
      <w:r>
        <w:rPr>
          <w:rFonts w:hint="eastAsia" w:cs="Times New Roman"/>
          <w:lang w:val="en-US" w:eastAsia="zh-CN"/>
        </w:rPr>
        <w:t xml:space="preserve">              "psrName": "旅客姓名",</w:t>
      </w:r>
    </w:p>
    <w:p>
      <w:pPr>
        <w:pStyle w:val="26"/>
        <w:rPr>
          <w:rFonts w:hint="eastAsia" w:cs="Times New Roman"/>
          <w:lang w:val="en-US" w:eastAsia="zh-CN"/>
        </w:rPr>
      </w:pPr>
      <w:r>
        <w:rPr>
          <w:rFonts w:hint="eastAsia" w:cs="Times New Roman"/>
          <w:lang w:val="en-US" w:eastAsia="zh-CN"/>
        </w:rPr>
        <w:t xml:space="preserve">              "seatNum": "座位号",</w:t>
      </w:r>
    </w:p>
    <w:p>
      <w:pPr>
        <w:pStyle w:val="26"/>
        <w:rPr>
          <w:rFonts w:hint="eastAsia" w:cs="Times New Roman"/>
          <w:lang w:val="en-US" w:eastAsia="zh-CN"/>
        </w:rPr>
      </w:pPr>
      <w:r>
        <w:rPr>
          <w:rFonts w:hint="eastAsia" w:cs="Times New Roman"/>
          <w:lang w:val="en-US" w:eastAsia="zh-CN"/>
        </w:rPr>
        <w:t xml:space="preserve">              "bagImage": "行李照片"</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 xml:space="preserve">  }</w:t>
      </w:r>
    </w:p>
    <w:p>
      <w:pPr>
        <w:pStyle w:val="26"/>
        <w:rPr>
          <w:rFonts w:hint="eastAsia" w:cs="Times New Roman"/>
          <w:lang w:val="en-US" w:eastAsia="zh-CN"/>
        </w:rPr>
      </w:pPr>
      <w:r>
        <w:rPr>
          <w:rFonts w:hint="eastAsia" w:cs="Times New Roman"/>
          <w:lang w:val="en-US" w:eastAsia="zh-CN"/>
        </w:rPr>
        <w:t>}</w:t>
      </w:r>
    </w:p>
    <w:p>
      <w:pPr>
        <w:pStyle w:val="26"/>
        <w:ind w:left="0" w:leftChars="0" w:firstLine="0" w:firstLineChars="0"/>
        <w:rPr>
          <w:rFonts w:hint="eastAsia" w:ascii="仿宋" w:hAnsi="仿宋" w:eastAsia="仿宋" w:cs="仿宋"/>
          <w:color w:val="auto"/>
          <w:lang w:val="en-US" w:eastAsia="zh-CN"/>
        </w:rPr>
      </w:pPr>
    </w:p>
    <w:p>
      <w:pPr>
        <w:pStyle w:val="57"/>
        <w:bidi w:val="0"/>
        <w:rPr>
          <w:rFonts w:hint="eastAsia"/>
        </w:rPr>
      </w:pPr>
      <w:r>
        <w:rPr>
          <w:rFonts w:hint="eastAsia"/>
          <w:lang w:val="en-US" w:eastAsia="zh-CN"/>
        </w:rPr>
        <w:t>错误代码对照表</w:t>
      </w:r>
    </w:p>
    <w:p>
      <w:pPr>
        <w:pStyle w:val="26"/>
        <w:ind w:left="0" w:leftChars="0" w:firstLine="0" w:firstLineChars="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lang w:val="en-US" w:eastAsia="zh-CN"/>
        </w:rPr>
        <w:t>错误代码对照表见</w:t>
      </w:r>
      <w:r>
        <w:rPr>
          <w:rFonts w:hint="eastAsia" w:cs="Times New Roman" w:asciiTheme="minorEastAsia" w:hAnsiTheme="minorEastAsia" w:eastAsiaTheme="minorEastAsia"/>
          <w:sz w:val="18"/>
          <w:szCs w:val="18"/>
          <w:lang w:val="en-US" w:eastAsia="zh-CN"/>
        </w:rPr>
        <w:fldChar w:fldCharType="begin"/>
      </w:r>
      <w:r>
        <w:rPr>
          <w:rFonts w:hint="eastAsia" w:cs="Times New Roman" w:asciiTheme="minorEastAsia" w:hAnsiTheme="minorEastAsia" w:eastAsiaTheme="minorEastAsia"/>
          <w:sz w:val="18"/>
          <w:szCs w:val="18"/>
          <w:lang w:val="en-US" w:eastAsia="zh-CN"/>
        </w:rPr>
        <w:instrText xml:space="preserve"> REF _Ref12605 \h </w:instrText>
      </w:r>
      <w:r>
        <w:rPr>
          <w:rFonts w:hint="eastAsia" w:cs="Times New Roman" w:asciiTheme="minorEastAsia" w:hAnsiTheme="minorEastAsia" w:eastAsiaTheme="minorEastAsia"/>
          <w:sz w:val="18"/>
          <w:szCs w:val="18"/>
          <w:lang w:val="en-US" w:eastAsia="zh-CN"/>
        </w:rPr>
        <w:fldChar w:fldCharType="separate"/>
      </w:r>
      <w:r>
        <w:rPr>
          <w:rFonts w:hint="eastAsia" w:cs="Times New Roman" w:asciiTheme="minorEastAsia" w:hAnsiTheme="minorEastAsia" w:eastAsiaTheme="minorEastAsia"/>
          <w:sz w:val="18"/>
          <w:szCs w:val="18"/>
        </w:rPr>
        <w:t>表 13</w:t>
      </w:r>
      <w:r>
        <w:rPr>
          <w:rFonts w:hint="eastAsia" w:cs="Times New Roman" w:asciiTheme="minorEastAsia" w:hAnsiTheme="minorEastAsia" w:eastAsiaTheme="minorEastAsia"/>
          <w:sz w:val="18"/>
          <w:szCs w:val="18"/>
          <w:lang w:val="en-US" w:eastAsia="zh-CN"/>
        </w:rPr>
        <w:fldChar w:fldCharType="end"/>
      </w:r>
      <w:r>
        <w:rPr>
          <w:rFonts w:hint="eastAsia" w:cs="Times New Roman" w:asciiTheme="minorEastAsia" w:hAnsiTheme="minorEastAsia" w:eastAsiaTheme="minorEastAsia"/>
          <w:sz w:val="18"/>
          <w:szCs w:val="18"/>
          <w:lang w:val="en-US" w:eastAsia="zh-CN"/>
        </w:rPr>
        <w:t>。</w:t>
      </w:r>
    </w:p>
    <w:tbl>
      <w:tblPr>
        <w:tblStyle w:val="37"/>
        <w:tblW w:w="8522" w:type="dxa"/>
        <w:tblInd w:w="0" w:type="dxa"/>
        <w:tblLayout w:type="fixed"/>
        <w:tblCellMar>
          <w:top w:w="0" w:type="dxa"/>
          <w:left w:w="108" w:type="dxa"/>
          <w:bottom w:w="0" w:type="dxa"/>
          <w:right w:w="108" w:type="dxa"/>
        </w:tblCellMar>
      </w:tblPr>
      <w:tblGrid>
        <w:gridCol w:w="2169"/>
        <w:gridCol w:w="6353"/>
      </w:tblGrid>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shd w:val="clear" w:color="auto" w:fill="A6A6A6"/>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错误码</w:t>
            </w:r>
          </w:p>
        </w:tc>
        <w:tc>
          <w:tcPr>
            <w:tcW w:w="6353" w:type="dxa"/>
            <w:tcBorders>
              <w:top w:val="single" w:color="000000" w:sz="4" w:space="0"/>
              <w:left w:val="single" w:color="000000" w:sz="4" w:space="0"/>
              <w:bottom w:val="single" w:color="000000" w:sz="4" w:space="0"/>
              <w:right w:val="single" w:color="000000" w:sz="4" w:space="0"/>
            </w:tcBorders>
            <w:shd w:val="clear" w:color="auto" w:fill="A6A6A6"/>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0035</w:t>
            </w:r>
          </w:p>
        </w:tc>
        <w:tc>
          <w:tcPr>
            <w:tcW w:w="635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方法参数错误</w:t>
            </w:r>
          </w:p>
        </w:tc>
      </w:tr>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0061</w:t>
            </w:r>
          </w:p>
        </w:tc>
        <w:tc>
          <w:tcPr>
            <w:tcW w:w="635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数据不存在</w:t>
            </w:r>
          </w:p>
        </w:tc>
      </w:tr>
      <w:tr>
        <w:tblPrEx>
          <w:tblCellMar>
            <w:top w:w="0" w:type="dxa"/>
            <w:left w:w="108" w:type="dxa"/>
            <w:bottom w:w="0" w:type="dxa"/>
            <w:right w:w="108" w:type="dxa"/>
          </w:tblCellMar>
        </w:tblPrEx>
        <w:tc>
          <w:tcPr>
            <w:tcW w:w="2169"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0062</w:t>
            </w:r>
          </w:p>
        </w:tc>
        <w:tc>
          <w:tcPr>
            <w:tcW w:w="635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参数不能为空</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98" w:name="_Ref12605"/>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13</w:t>
      </w:r>
      <w:r>
        <w:rPr>
          <w:rFonts w:hint="eastAsia" w:ascii="宋体" w:hAnsi="宋体" w:eastAsia="宋体" w:cs="宋体"/>
          <w:sz w:val="18"/>
          <w:szCs w:val="18"/>
        </w:rPr>
        <w:fldChar w:fldCharType="end"/>
      </w:r>
      <w:bookmarkEnd w:id="98"/>
      <w:r>
        <w:rPr>
          <w:rFonts w:hint="eastAsia" w:ascii="宋体" w:hAnsi="宋体" w:eastAsia="宋体" w:cs="宋体"/>
          <w:sz w:val="18"/>
          <w:szCs w:val="18"/>
          <w:lang w:eastAsia="zh-CN"/>
        </w:rPr>
        <w:t>行李跟踪系统状态接口错误代码对照表</w:t>
      </w:r>
    </w:p>
    <w:p>
      <w:pPr>
        <w:pStyle w:val="53"/>
        <w:bidi w:val="0"/>
        <w:rPr>
          <w:rFonts w:hint="eastAsia"/>
          <w:lang w:val="en-US" w:eastAsia="zh-CN"/>
        </w:rPr>
      </w:pPr>
      <w:bookmarkStart w:id="99" w:name="_Toc12092"/>
      <w:r>
        <w:rPr>
          <w:rFonts w:hint="eastAsia"/>
          <w:lang w:val="en-US" w:eastAsia="zh-CN"/>
        </w:rPr>
        <w:t>刷新TOKEN接口调用流程</w:t>
      </w:r>
      <w:bookmarkEnd w:id="99"/>
    </w:p>
    <w:p>
      <w:pPr>
        <w:pStyle w:val="57"/>
        <w:bidi w:val="0"/>
        <w:rPr>
          <w:rFonts w:hint="eastAsia"/>
          <w:lang w:val="en-US" w:eastAsia="zh-CN"/>
        </w:rPr>
      </w:pPr>
      <w:r>
        <w:rPr>
          <w:rFonts w:hint="eastAsia"/>
          <w:lang w:val="en-US" w:eastAsia="zh-CN"/>
        </w:rPr>
        <w:t>接口描述</w:t>
      </w:r>
    </w:p>
    <w:p>
      <w:pPr>
        <w:pStyle w:val="26"/>
        <w:rPr>
          <w:rFonts w:hint="eastAsia" w:cs="Times New Roman"/>
          <w:lang w:val="en-US" w:eastAsia="zh-CN"/>
        </w:rPr>
      </w:pPr>
      <w:r>
        <w:rPr>
          <w:rFonts w:hint="eastAsia" w:cs="Times New Roman"/>
          <w:lang w:val="en-US" w:eastAsia="zh-CN"/>
        </w:rPr>
        <w:t>通过此接口，获取TOKEN。</w:t>
      </w:r>
    </w:p>
    <w:p>
      <w:pPr>
        <w:pStyle w:val="57"/>
        <w:bidi w:val="0"/>
        <w:rPr>
          <w:rFonts w:hint="eastAsia"/>
          <w:lang w:val="en-US" w:eastAsia="zh-CN"/>
        </w:rPr>
      </w:pPr>
      <w:r>
        <w:rPr>
          <w:rFonts w:hint="eastAsia"/>
          <w:lang w:val="en-US" w:eastAsia="zh-CN"/>
        </w:rPr>
        <w:t>接口说明</w:t>
      </w:r>
    </w:p>
    <w:p>
      <w:pPr>
        <w:pStyle w:val="26"/>
        <w:ind w:left="0" w:leftChars="0" w:firstLine="0" w:firstLineChars="0"/>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eastAsiaTheme="minorEastAsia"/>
          <w:sz w:val="18"/>
          <w:szCs w:val="18"/>
          <w:lang w:val="en-US" w:eastAsia="zh-CN"/>
        </w:rPr>
        <w:t>刷新TOKEN接口说明见</w:t>
      </w:r>
      <w:r>
        <w:rPr>
          <w:rFonts w:hint="eastAsia" w:cs="Times New Roman" w:asciiTheme="minorEastAsia" w:hAnsiTheme="minorEastAsia" w:eastAsiaTheme="minorEastAsia"/>
          <w:sz w:val="18"/>
          <w:szCs w:val="18"/>
          <w:lang w:val="en-US" w:eastAsia="zh-CN"/>
        </w:rPr>
        <w:fldChar w:fldCharType="begin"/>
      </w:r>
      <w:r>
        <w:rPr>
          <w:rFonts w:hint="eastAsia" w:cs="Times New Roman" w:asciiTheme="minorEastAsia" w:hAnsiTheme="minorEastAsia" w:eastAsiaTheme="minorEastAsia"/>
          <w:sz w:val="18"/>
          <w:szCs w:val="18"/>
          <w:lang w:val="en-US" w:eastAsia="zh-CN"/>
        </w:rPr>
        <w:instrText xml:space="preserve"> REF _Ref13497 \h </w:instrText>
      </w:r>
      <w:r>
        <w:rPr>
          <w:rFonts w:hint="eastAsia" w:cs="Times New Roman" w:asciiTheme="minorEastAsia" w:hAnsiTheme="minorEastAsia" w:eastAsiaTheme="minorEastAsia"/>
          <w:sz w:val="18"/>
          <w:szCs w:val="18"/>
          <w:lang w:val="en-US" w:eastAsia="zh-CN"/>
        </w:rPr>
        <w:fldChar w:fldCharType="separate"/>
      </w:r>
      <w:r>
        <w:rPr>
          <w:rFonts w:hint="eastAsia" w:cs="Times New Roman" w:asciiTheme="minorEastAsia" w:hAnsiTheme="minorEastAsia" w:eastAsiaTheme="minorEastAsia"/>
          <w:sz w:val="18"/>
          <w:szCs w:val="18"/>
        </w:rPr>
        <w:t>表 14</w:t>
      </w:r>
      <w:r>
        <w:rPr>
          <w:rFonts w:hint="eastAsia" w:cs="Times New Roman" w:asciiTheme="minorEastAsia" w:hAnsiTheme="minorEastAsia" w:eastAsiaTheme="minorEastAsia"/>
          <w:sz w:val="18"/>
          <w:szCs w:val="18"/>
          <w:lang w:val="en-US" w:eastAsia="zh-CN"/>
        </w:rPr>
        <w:fldChar w:fldCharType="end"/>
      </w:r>
      <w:r>
        <w:rPr>
          <w:rFonts w:hint="eastAsia" w:cs="Times New Roman" w:asciiTheme="minorEastAsia" w:hAnsiTheme="minorEastAsia" w:eastAsiaTheme="minorEastAsia"/>
          <w:sz w:val="18"/>
          <w:szCs w:val="18"/>
          <w:lang w:val="en-US" w:eastAsia="zh-CN"/>
        </w:rPr>
        <w:t>。</w:t>
      </w:r>
    </w:p>
    <w:tbl>
      <w:tblPr>
        <w:tblStyle w:val="37"/>
        <w:tblW w:w="8532" w:type="dxa"/>
        <w:tblInd w:w="-5" w:type="dxa"/>
        <w:tblLayout w:type="fixed"/>
        <w:tblCellMar>
          <w:top w:w="0" w:type="dxa"/>
          <w:left w:w="108" w:type="dxa"/>
          <w:bottom w:w="0" w:type="dxa"/>
          <w:right w:w="108" w:type="dxa"/>
        </w:tblCellMar>
      </w:tblPr>
      <w:tblGrid>
        <w:gridCol w:w="1629"/>
        <w:gridCol w:w="6903"/>
      </w:tblGrid>
      <w:tr>
        <w:tblPrEx>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URL</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https://ip:端口/saas-usercenter-service/auth/getToken</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支持格式</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JSON</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HTTP请求方式</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POST</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是否登录验证</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否</w:t>
            </w:r>
          </w:p>
        </w:tc>
      </w:tr>
      <w:tr>
        <w:tblPrEx>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请求数限制</w:t>
            </w:r>
          </w:p>
        </w:tc>
        <w:tc>
          <w:tcPr>
            <w:tcW w:w="6903"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color w:val="FF0000"/>
                <w:kern w:val="0"/>
                <w:sz w:val="18"/>
                <w:szCs w:val="18"/>
                <w:lang w:val="en-US" w:eastAsia="zh-CN" w:bidi="ar-SA"/>
              </w:rPr>
              <w:t>业内系统不限制调用次数；针对第三方调用限制次数（按租户进行配额管理，进而限制调用次数）</w:t>
            </w:r>
          </w:p>
        </w:tc>
      </w:tr>
    </w:tbl>
    <w:p>
      <w:pPr>
        <w:pStyle w:val="8"/>
        <w:tabs>
          <w:tab w:val="center" w:pos="4201"/>
          <w:tab w:val="right" w:leader="dot" w:pos="9298"/>
        </w:tabs>
        <w:ind w:left="0" w:leftChars="0" w:firstLine="0" w:firstLineChars="0"/>
        <w:jc w:val="center"/>
        <w:rPr>
          <w:rFonts w:hint="default" w:ascii="宋体" w:hAnsi="宋体" w:eastAsia="宋体" w:cs="宋体"/>
          <w:sz w:val="18"/>
          <w:szCs w:val="18"/>
          <w:lang w:val="en-US" w:eastAsia="zh-CN"/>
        </w:rPr>
      </w:pPr>
      <w:bookmarkStart w:id="100" w:name="_Ref13497"/>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14</w:t>
      </w:r>
      <w:r>
        <w:rPr>
          <w:rFonts w:hint="eastAsia" w:ascii="宋体" w:hAnsi="宋体" w:eastAsia="宋体" w:cs="宋体"/>
          <w:sz w:val="18"/>
          <w:szCs w:val="18"/>
        </w:rPr>
        <w:fldChar w:fldCharType="end"/>
      </w:r>
      <w:bookmarkEnd w:id="100"/>
      <w:r>
        <w:rPr>
          <w:rFonts w:hint="eastAsia" w:ascii="宋体" w:hAnsi="宋体" w:eastAsia="宋体" w:cs="宋体"/>
          <w:sz w:val="18"/>
          <w:szCs w:val="18"/>
          <w:lang w:eastAsia="zh-CN"/>
        </w:rPr>
        <w:t>刷新</w:t>
      </w:r>
      <w:r>
        <w:rPr>
          <w:rFonts w:hint="eastAsia" w:ascii="宋体" w:hAnsi="宋体" w:eastAsia="宋体" w:cs="宋体"/>
          <w:sz w:val="18"/>
          <w:szCs w:val="18"/>
          <w:lang w:val="en-US" w:eastAsia="zh-CN"/>
        </w:rPr>
        <w:t>TOKEN接口说明</w:t>
      </w:r>
    </w:p>
    <w:p>
      <w:pPr>
        <w:pStyle w:val="57"/>
        <w:bidi w:val="0"/>
        <w:rPr>
          <w:rFonts w:hint="eastAsia"/>
          <w:lang w:val="en-US" w:eastAsia="zh-CN"/>
        </w:rPr>
      </w:pPr>
      <w:r>
        <w:rPr>
          <w:rFonts w:hint="eastAsia"/>
          <w:lang w:val="en-US" w:eastAsia="zh-CN"/>
        </w:rPr>
        <w:t>输入参数</w:t>
      </w:r>
    </w:p>
    <w:p>
      <w:pPr>
        <w:pStyle w:val="26"/>
        <w:ind w:left="0" w:leftChars="0" w:firstLine="0" w:firstLineChars="0"/>
        <w:rPr>
          <w:rFonts w:hint="eastAsia"/>
          <w:sz w:val="18"/>
          <w:szCs w:val="18"/>
          <w:lang w:val="en-US" w:eastAsia="zh-CN"/>
        </w:rPr>
      </w:pPr>
      <w:r>
        <w:rPr>
          <w:rFonts w:hint="eastAsia"/>
          <w:sz w:val="18"/>
          <w:szCs w:val="18"/>
          <w:lang w:val="en-US" w:eastAsia="zh-CN"/>
        </w:rPr>
        <w:t>输入参数说明见</w:t>
      </w:r>
      <w:r>
        <w:rPr>
          <w:rFonts w:hint="eastAsia"/>
          <w:sz w:val="18"/>
          <w:szCs w:val="18"/>
          <w:lang w:val="en-US" w:eastAsia="zh-CN"/>
        </w:rPr>
        <w:fldChar w:fldCharType="begin"/>
      </w:r>
      <w:r>
        <w:rPr>
          <w:rFonts w:hint="eastAsia"/>
          <w:sz w:val="18"/>
          <w:szCs w:val="18"/>
          <w:lang w:val="en-US" w:eastAsia="zh-CN"/>
        </w:rPr>
        <w:instrText xml:space="preserve"> REF _Ref13614 \h </w:instrText>
      </w:r>
      <w:r>
        <w:rPr>
          <w:rFonts w:hint="eastAsia"/>
          <w:sz w:val="18"/>
          <w:szCs w:val="18"/>
          <w:lang w:val="en-US" w:eastAsia="zh-CN"/>
        </w:rPr>
        <w:fldChar w:fldCharType="separate"/>
      </w:r>
      <w:r>
        <w:rPr>
          <w:sz w:val="18"/>
          <w:szCs w:val="18"/>
        </w:rPr>
        <w:t>表 15</w:t>
      </w:r>
      <w:r>
        <w:rPr>
          <w:rFonts w:hint="eastAsia"/>
          <w:sz w:val="18"/>
          <w:szCs w:val="18"/>
          <w:lang w:val="en-US" w:eastAsia="zh-CN"/>
        </w:rPr>
        <w:fldChar w:fldCharType="end"/>
      </w:r>
      <w:r>
        <w:rPr>
          <w:rFonts w:hint="eastAsia"/>
          <w:sz w:val="18"/>
          <w:szCs w:val="18"/>
          <w:lang w:val="en-US" w:eastAsia="zh-CN"/>
        </w:rPr>
        <w:t>。</w:t>
      </w:r>
    </w:p>
    <w:tbl>
      <w:tblPr>
        <w:tblStyle w:val="37"/>
        <w:tblW w:w="8522" w:type="dxa"/>
        <w:tblInd w:w="0" w:type="dxa"/>
        <w:tblLayout w:type="fixed"/>
        <w:tblCellMar>
          <w:top w:w="0" w:type="dxa"/>
          <w:left w:w="108" w:type="dxa"/>
          <w:bottom w:w="0" w:type="dxa"/>
          <w:right w:w="108" w:type="dxa"/>
        </w:tblCellMar>
      </w:tblPr>
      <w:tblGrid>
        <w:gridCol w:w="1868"/>
        <w:gridCol w:w="641"/>
        <w:gridCol w:w="1140"/>
        <w:gridCol w:w="3169"/>
        <w:gridCol w:w="1704"/>
      </w:tblGrid>
      <w:tr>
        <w:tblPrEx>
          <w:tblCellMar>
            <w:top w:w="0" w:type="dxa"/>
            <w:left w:w="108" w:type="dxa"/>
            <w:bottom w:w="0" w:type="dxa"/>
            <w:right w:w="108" w:type="dxa"/>
          </w:tblCellMar>
        </w:tblPrEx>
        <w:tc>
          <w:tcPr>
            <w:tcW w:w="1868"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参数名</w:t>
            </w:r>
          </w:p>
        </w:tc>
        <w:tc>
          <w:tcPr>
            <w:tcW w:w="64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必选</w:t>
            </w:r>
          </w:p>
        </w:tc>
        <w:tc>
          <w:tcPr>
            <w:tcW w:w="1140"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3169"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数据格式</w:t>
            </w:r>
          </w:p>
        </w:tc>
        <w:tc>
          <w:tcPr>
            <w:tcW w:w="1704"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446" w:hRule="atLeast"/>
        </w:trPr>
        <w:tc>
          <w:tcPr>
            <w:tcW w:w="1868" w:type="dxa"/>
            <w:tcBorders>
              <w:top w:val="single" w:color="000000" w:sz="4" w:space="0"/>
              <w:left w:val="single" w:color="000000" w:sz="4" w:space="0"/>
              <w:bottom w:val="single" w:color="000000" w:sz="4" w:space="0"/>
            </w:tcBorders>
            <w:vAlign w:val="center"/>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requestVo</w:t>
            </w:r>
            <w:r>
              <w:rPr>
                <w:rFonts w:hint="default" w:cs="Times New Roman" w:asciiTheme="minorEastAsia" w:hAnsiTheme="minorEastAsia" w:eastAsiaTheme="minorEastAsia"/>
                <w:kern w:val="0"/>
                <w:sz w:val="18"/>
                <w:szCs w:val="18"/>
                <w:lang w:val="en-US" w:eastAsia="zh-CN" w:bidi="ar-SA"/>
              </w:rPr>
              <w:t> </w:t>
            </w:r>
          </w:p>
        </w:tc>
        <w:tc>
          <w:tcPr>
            <w:tcW w:w="64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w:t>
            </w:r>
          </w:p>
        </w:tc>
        <w:tc>
          <w:tcPr>
            <w:tcW w:w="1140"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3169"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{"entity": "string"}</w:t>
            </w:r>
          </w:p>
          <w:p>
            <w:pPr>
              <w:rPr>
                <w:rFonts w:hint="eastAsia" w:cs="Times New Roman" w:asciiTheme="minorEastAsia" w:hAnsiTheme="minorEastAsia" w:eastAsiaTheme="minorEastAsia"/>
                <w:kern w:val="0"/>
                <w:sz w:val="18"/>
                <w:szCs w:val="18"/>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default" w:cs="Times New Roman" w:asciiTheme="minorEastAsia" w:hAnsiTheme="minorEastAsia" w:eastAsiaTheme="minorEastAsia"/>
                <w:kern w:val="0"/>
                <w:sz w:val="18"/>
                <w:szCs w:val="18"/>
                <w:lang w:val="en-US" w:eastAsia="zh-CN" w:bidi="ar-SA"/>
              </w:rPr>
              <w:t>string</w:t>
            </w:r>
            <w:r>
              <w:rPr>
                <w:rFonts w:hint="eastAsia" w:cs="Times New Roman" w:asciiTheme="minorEastAsia" w:hAnsiTheme="minorEastAsia" w:eastAsiaTheme="minorEastAsia"/>
                <w:kern w:val="0"/>
                <w:sz w:val="18"/>
                <w:szCs w:val="18"/>
                <w:lang w:val="en-US" w:eastAsia="zh-CN" w:bidi="ar-SA"/>
              </w:rPr>
              <w:t>具体的Token值</w:t>
            </w: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val="en-US" w:eastAsia="zh-CN"/>
        </w:rPr>
      </w:pPr>
      <w:bookmarkStart w:id="101" w:name="_Ref13614"/>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15</w:t>
      </w:r>
      <w:r>
        <w:rPr>
          <w:rFonts w:hint="eastAsia" w:ascii="宋体" w:hAnsi="宋体" w:eastAsia="宋体" w:cs="宋体"/>
          <w:sz w:val="18"/>
          <w:szCs w:val="18"/>
        </w:rPr>
        <w:fldChar w:fldCharType="end"/>
      </w:r>
      <w:bookmarkEnd w:id="101"/>
      <w:r>
        <w:rPr>
          <w:rFonts w:hint="eastAsia" w:ascii="宋体" w:hAnsi="宋体" w:eastAsia="宋体" w:cs="宋体"/>
          <w:sz w:val="18"/>
          <w:szCs w:val="18"/>
          <w:lang w:eastAsia="zh-CN"/>
        </w:rPr>
        <w:t>刷新</w:t>
      </w:r>
      <w:r>
        <w:rPr>
          <w:rFonts w:hint="eastAsia" w:ascii="宋体" w:hAnsi="宋体" w:eastAsia="宋体" w:cs="宋体"/>
          <w:sz w:val="18"/>
          <w:szCs w:val="18"/>
          <w:lang w:val="en-US" w:eastAsia="zh-CN"/>
        </w:rPr>
        <w:t>TOKEN接口</w:t>
      </w:r>
      <w:r>
        <w:rPr>
          <w:rFonts w:hint="eastAsia" w:ascii="宋体" w:hAnsi="宋体" w:eastAsia="宋体" w:cs="宋体"/>
          <w:sz w:val="18"/>
          <w:szCs w:val="18"/>
          <w:lang w:eastAsia="zh-CN"/>
        </w:rPr>
        <w:t>输入参数说明</w:t>
      </w:r>
    </w:p>
    <w:p>
      <w:pPr>
        <w:pStyle w:val="57"/>
        <w:bidi w:val="0"/>
        <w:rPr>
          <w:rFonts w:hint="eastAsia"/>
          <w:lang w:val="en-US" w:eastAsia="zh-CN"/>
        </w:rPr>
      </w:pPr>
      <w:r>
        <w:rPr>
          <w:rFonts w:hint="eastAsia"/>
          <w:lang w:val="en-US" w:eastAsia="zh-CN"/>
        </w:rPr>
        <w:t>参数校验</w:t>
      </w:r>
    </w:p>
    <w:p>
      <w:pPr>
        <w:pStyle w:val="26"/>
        <w:rPr>
          <w:rFonts w:hint="eastAsia" w:cs="Times New Roman"/>
          <w:lang w:val="en-US" w:eastAsia="zh-CN"/>
        </w:rPr>
      </w:pPr>
      <w:r>
        <w:rPr>
          <w:rFonts w:hint="eastAsia" w:cs="Times New Roman"/>
          <w:lang w:val="en-US" w:eastAsia="zh-CN"/>
        </w:rPr>
        <w:t>参数不能为空</w:t>
      </w:r>
    </w:p>
    <w:p>
      <w:pPr>
        <w:pStyle w:val="57"/>
        <w:bidi w:val="0"/>
        <w:rPr>
          <w:rFonts w:hint="eastAsia"/>
          <w:lang w:val="en-US" w:eastAsia="zh-CN"/>
        </w:rPr>
      </w:pPr>
      <w:r>
        <w:rPr>
          <w:rFonts w:hint="eastAsia"/>
          <w:lang w:val="en-US" w:eastAsia="zh-CN"/>
        </w:rPr>
        <w:t>输出参数</w:t>
      </w:r>
    </w:p>
    <w:p>
      <w:pPr>
        <w:pStyle w:val="26"/>
        <w:ind w:left="0" w:leftChars="0" w:firstLine="0" w:firstLineChars="0"/>
        <w:rPr>
          <w:rFonts w:hint="eastAsia"/>
          <w:sz w:val="18"/>
          <w:szCs w:val="18"/>
          <w:lang w:val="en-US" w:eastAsia="zh-CN"/>
        </w:rPr>
      </w:pPr>
      <w:r>
        <w:rPr>
          <w:rFonts w:hint="eastAsia"/>
          <w:sz w:val="18"/>
          <w:szCs w:val="18"/>
          <w:lang w:val="en-US" w:eastAsia="zh-CN"/>
        </w:rPr>
        <w:t>输出参数说明见</w:t>
      </w:r>
      <w:r>
        <w:rPr>
          <w:rFonts w:hint="eastAsia"/>
          <w:sz w:val="18"/>
          <w:szCs w:val="18"/>
          <w:lang w:val="en-US" w:eastAsia="zh-CN"/>
        </w:rPr>
        <w:fldChar w:fldCharType="begin"/>
      </w:r>
      <w:r>
        <w:rPr>
          <w:rFonts w:hint="eastAsia"/>
          <w:sz w:val="18"/>
          <w:szCs w:val="18"/>
          <w:lang w:val="en-US" w:eastAsia="zh-CN"/>
        </w:rPr>
        <w:instrText xml:space="preserve"> REF _Ref13745 \h </w:instrText>
      </w:r>
      <w:r>
        <w:rPr>
          <w:rFonts w:hint="eastAsia"/>
          <w:sz w:val="18"/>
          <w:szCs w:val="18"/>
          <w:lang w:val="en-US" w:eastAsia="zh-CN"/>
        </w:rPr>
        <w:fldChar w:fldCharType="separate"/>
      </w:r>
      <w:r>
        <w:rPr>
          <w:rFonts w:hint="eastAsia"/>
          <w:sz w:val="18"/>
          <w:szCs w:val="18"/>
          <w:lang w:val="en-US" w:eastAsia="zh-CN"/>
        </w:rPr>
        <w:t>表 16</w:t>
      </w:r>
      <w:r>
        <w:rPr>
          <w:rFonts w:hint="eastAsia"/>
          <w:sz w:val="18"/>
          <w:szCs w:val="18"/>
          <w:lang w:val="en-US" w:eastAsia="zh-CN"/>
        </w:rPr>
        <w:fldChar w:fldCharType="end"/>
      </w:r>
      <w:r>
        <w:rPr>
          <w:rFonts w:hint="eastAsia"/>
          <w:sz w:val="18"/>
          <w:szCs w:val="18"/>
          <w:lang w:val="en-US" w:eastAsia="zh-CN"/>
        </w:rPr>
        <w:t>。</w:t>
      </w:r>
    </w:p>
    <w:tbl>
      <w:tblPr>
        <w:tblStyle w:val="37"/>
        <w:tblW w:w="8536" w:type="dxa"/>
        <w:tblInd w:w="-5" w:type="dxa"/>
        <w:tblLayout w:type="fixed"/>
        <w:tblCellMar>
          <w:top w:w="0" w:type="dxa"/>
          <w:left w:w="108" w:type="dxa"/>
          <w:bottom w:w="0" w:type="dxa"/>
          <w:right w:w="108" w:type="dxa"/>
        </w:tblCellMar>
      </w:tblPr>
      <w:tblGrid>
        <w:gridCol w:w="2093"/>
        <w:gridCol w:w="1134"/>
        <w:gridCol w:w="2551"/>
        <w:gridCol w:w="2758"/>
      </w:tblGrid>
      <w:tr>
        <w:tblPrEx>
          <w:tblCellMar>
            <w:top w:w="0" w:type="dxa"/>
            <w:left w:w="108" w:type="dxa"/>
            <w:bottom w:w="0" w:type="dxa"/>
            <w:right w:w="108" w:type="dxa"/>
          </w:tblCellMar>
        </w:tblPrEx>
        <w:tc>
          <w:tcPr>
            <w:tcW w:w="2093"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返回键</w:t>
            </w:r>
          </w:p>
        </w:tc>
        <w:tc>
          <w:tcPr>
            <w:tcW w:w="1134"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类型</w:t>
            </w:r>
          </w:p>
        </w:tc>
        <w:tc>
          <w:tcPr>
            <w:tcW w:w="2551" w:type="dxa"/>
            <w:tcBorders>
              <w:top w:val="single" w:color="000000" w:sz="4" w:space="0"/>
              <w:left w:val="single" w:color="000000" w:sz="4" w:space="0"/>
              <w:bottom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返回值</w:t>
            </w:r>
          </w:p>
        </w:tc>
        <w:tc>
          <w:tcPr>
            <w:tcW w:w="2758" w:type="dxa"/>
            <w:tcBorders>
              <w:top w:val="single" w:color="000000" w:sz="4" w:space="0"/>
              <w:left w:val="single" w:color="000000" w:sz="4" w:space="0"/>
              <w:bottom w:val="single" w:color="000000" w:sz="4" w:space="0"/>
              <w:right w:val="single" w:color="000000" w:sz="4" w:space="0"/>
            </w:tcBorders>
            <w:shd w:val="clear" w:color="auto" w:fill="D7D7D7"/>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说明</w:t>
            </w:r>
          </w:p>
        </w:tc>
      </w:tr>
      <w:tr>
        <w:tblPrEx>
          <w:tblCellMar>
            <w:top w:w="0" w:type="dxa"/>
            <w:left w:w="108" w:type="dxa"/>
            <w:bottom w:w="0" w:type="dxa"/>
            <w:right w:w="108" w:type="dxa"/>
          </w:tblCellMar>
        </w:tblPrEx>
        <w:trPr>
          <w:trHeight w:val="344"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callback</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回调说明</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r>
        <w:tblPrEx>
          <w:tblCellMar>
            <w:top w:w="0" w:type="dxa"/>
            <w:left w:w="108" w:type="dxa"/>
            <w:bottom w:w="0" w:type="dxa"/>
            <w:right w:w="108" w:type="dxa"/>
          </w:tblCellMar>
        </w:tblPrEx>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status</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状态值</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200</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message</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接口调用状态说明</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成功</w:t>
            </w:r>
          </w:p>
        </w:tc>
      </w:tr>
      <w:tr>
        <w:tblPrEx>
          <w:tblCellMar>
            <w:top w:w="0" w:type="dxa"/>
            <w:left w:w="108" w:type="dxa"/>
            <w:bottom w:w="0" w:type="dxa"/>
            <w:right w:w="108" w:type="dxa"/>
          </w:tblCellMar>
        </w:tblPrEx>
        <w:trPr>
          <w:trHeight w:val="316" w:hRule="atLeast"/>
        </w:trPr>
        <w:tc>
          <w:tcPr>
            <w:tcW w:w="2093"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result</w:t>
            </w:r>
          </w:p>
        </w:tc>
        <w:tc>
          <w:tcPr>
            <w:tcW w:w="1134"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String</w:t>
            </w:r>
          </w:p>
        </w:tc>
        <w:tc>
          <w:tcPr>
            <w:tcW w:w="2551" w:type="dxa"/>
            <w:tcBorders>
              <w:top w:val="single" w:color="000000" w:sz="4" w:space="0"/>
              <w:left w:val="single" w:color="000000" w:sz="4" w:space="0"/>
              <w:bottom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r>
              <w:rPr>
                <w:rFonts w:hint="eastAsia" w:cs="Times New Roman" w:asciiTheme="minorEastAsia" w:hAnsiTheme="minorEastAsia" w:eastAsiaTheme="minorEastAsia"/>
                <w:kern w:val="0"/>
                <w:sz w:val="18"/>
                <w:szCs w:val="18"/>
                <w:lang w:val="en-US" w:eastAsia="zh-CN" w:bidi="ar-SA"/>
              </w:rPr>
              <w:t>TOKEN值</w:t>
            </w:r>
          </w:p>
        </w:tc>
        <w:tc>
          <w:tcPr>
            <w:tcW w:w="2758" w:type="dxa"/>
            <w:tcBorders>
              <w:top w:val="single" w:color="000000" w:sz="4" w:space="0"/>
              <w:left w:val="single" w:color="000000" w:sz="4" w:space="0"/>
              <w:bottom w:val="single" w:color="000000" w:sz="4" w:space="0"/>
              <w:right w:val="single" w:color="000000" w:sz="4" w:space="0"/>
            </w:tcBorders>
            <w:vAlign w:val="top"/>
          </w:tcPr>
          <w:p>
            <w:pPr>
              <w:rPr>
                <w:rFonts w:hint="eastAsia" w:cs="Times New Roman" w:asciiTheme="minorEastAsia" w:hAnsiTheme="minorEastAsia" w:eastAsiaTheme="minorEastAsia"/>
                <w:kern w:val="0"/>
                <w:sz w:val="18"/>
                <w:szCs w:val="18"/>
                <w:lang w:val="en-US" w:eastAsia="zh-CN" w:bidi="ar-SA"/>
              </w:rPr>
            </w:pPr>
          </w:p>
        </w:tc>
      </w:tr>
    </w:tbl>
    <w:p>
      <w:pPr>
        <w:pStyle w:val="8"/>
        <w:tabs>
          <w:tab w:val="center" w:pos="4201"/>
          <w:tab w:val="right" w:leader="dot" w:pos="9298"/>
        </w:tabs>
        <w:ind w:left="0" w:leftChars="0" w:firstLine="0" w:firstLineChars="0"/>
        <w:jc w:val="center"/>
        <w:rPr>
          <w:rFonts w:hint="eastAsia" w:ascii="宋体" w:hAnsi="宋体" w:eastAsia="宋体" w:cs="宋体"/>
          <w:sz w:val="18"/>
          <w:szCs w:val="18"/>
          <w:lang w:eastAsia="zh-CN"/>
        </w:rPr>
      </w:pPr>
      <w:bookmarkStart w:id="102" w:name="_Ref13745"/>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16</w:t>
      </w:r>
      <w:r>
        <w:rPr>
          <w:rFonts w:hint="eastAsia" w:ascii="宋体" w:hAnsi="宋体" w:eastAsia="宋体" w:cs="宋体"/>
          <w:sz w:val="18"/>
          <w:szCs w:val="18"/>
        </w:rPr>
        <w:fldChar w:fldCharType="end"/>
      </w:r>
      <w:bookmarkEnd w:id="102"/>
      <w:r>
        <w:rPr>
          <w:rFonts w:hint="eastAsia" w:ascii="宋体" w:hAnsi="宋体" w:eastAsia="宋体" w:cs="宋体"/>
          <w:sz w:val="18"/>
          <w:szCs w:val="18"/>
          <w:lang w:eastAsia="zh-CN"/>
        </w:rPr>
        <w:t>刷新</w:t>
      </w:r>
      <w:r>
        <w:rPr>
          <w:rFonts w:hint="eastAsia" w:ascii="宋体" w:hAnsi="宋体" w:eastAsia="宋体" w:cs="宋体"/>
          <w:sz w:val="18"/>
          <w:szCs w:val="18"/>
          <w:lang w:val="en-US" w:eastAsia="zh-CN"/>
        </w:rPr>
        <w:t>TOKEN接口</w:t>
      </w:r>
      <w:r>
        <w:rPr>
          <w:rFonts w:hint="eastAsia" w:ascii="宋体" w:hAnsi="宋体" w:eastAsia="宋体" w:cs="宋体"/>
          <w:sz w:val="18"/>
          <w:szCs w:val="18"/>
          <w:lang w:eastAsia="zh-CN"/>
        </w:rPr>
        <w:t>输出参数说明</w:t>
      </w:r>
    </w:p>
    <w:p>
      <w:pPr>
        <w:pStyle w:val="56"/>
        <w:bidi w:val="0"/>
        <w:rPr>
          <w:rFonts w:hint="eastAsia"/>
        </w:rPr>
      </w:pPr>
      <w:bookmarkStart w:id="103" w:name="_Toc2496"/>
      <w:bookmarkStart w:id="104" w:name="_Toc7968"/>
      <w:r>
        <w:rPr>
          <w:rFonts w:hint="eastAsia"/>
          <w:lang w:eastAsia="zh-CN"/>
        </w:rPr>
        <w:t>基本技术要求</w:t>
      </w:r>
      <w:bookmarkEnd w:id="103"/>
      <w:bookmarkEnd w:id="104"/>
    </w:p>
    <w:bookmarkEnd w:id="84"/>
    <w:bookmarkEnd w:id="85"/>
    <w:bookmarkEnd w:id="86"/>
    <w:bookmarkEnd w:id="87"/>
    <w:bookmarkEnd w:id="88"/>
    <w:bookmarkEnd w:id="89"/>
    <w:p>
      <w:pPr>
        <w:pStyle w:val="53"/>
        <w:bidi w:val="0"/>
        <w:rPr>
          <w:rFonts w:hint="eastAsia"/>
        </w:rPr>
      </w:pPr>
      <w:bookmarkStart w:id="105" w:name="_Toc3512"/>
      <w:r>
        <w:rPr>
          <w:rFonts w:hint="eastAsia"/>
          <w:lang w:eastAsia="zh-CN"/>
        </w:rPr>
        <w:t>数据项</w:t>
      </w:r>
      <w:bookmarkEnd w:id="105"/>
    </w:p>
    <w:p>
      <w:pPr>
        <w:pStyle w:val="26"/>
        <w:rPr>
          <w:rFonts w:hint="default" w:cs="Times New Roman"/>
          <w:lang w:val="en-US" w:eastAsia="zh-CN"/>
        </w:rPr>
      </w:pPr>
      <w:r>
        <w:rPr>
          <w:rFonts w:hint="eastAsia" w:cs="Times New Roman"/>
          <w:lang w:eastAsia="zh-CN"/>
        </w:rPr>
        <w:t>请参见章节</w:t>
      </w:r>
      <w:r>
        <w:rPr>
          <w:rFonts w:hint="eastAsia" w:cs="Times New Roman"/>
          <w:lang w:val="en-US" w:eastAsia="zh-CN"/>
        </w:rPr>
        <w:t>6.2.5、6.3.7.</w:t>
      </w:r>
    </w:p>
    <w:p>
      <w:pPr>
        <w:pStyle w:val="26"/>
        <w:keepLines w:val="0"/>
        <w:kinsoku/>
        <w:wordWrap/>
        <w:overflowPunct/>
        <w:topLinePunct w:val="0"/>
        <w:bidi w:val="0"/>
        <w:adjustRightInd/>
        <w:snapToGrid/>
        <w:spacing w:line="480" w:lineRule="auto"/>
        <w:rPr>
          <w:rFonts w:hint="eastAsia" w:ascii="仿宋" w:hAnsi="仿宋" w:eastAsia="仿宋" w:cs="仿宋"/>
        </w:rPr>
      </w:pPr>
    </w:p>
    <w:p>
      <w:pPr>
        <w:pStyle w:val="53"/>
        <w:bidi w:val="0"/>
        <w:rPr>
          <w:rFonts w:hint="eastAsia"/>
        </w:rPr>
      </w:pPr>
      <w:bookmarkStart w:id="106" w:name="_Toc10293"/>
      <w:r>
        <w:rPr>
          <w:rFonts w:hint="eastAsia"/>
          <w:lang w:eastAsia="zh-CN"/>
        </w:rPr>
        <w:t>显示规则</w:t>
      </w:r>
      <w:bookmarkEnd w:id="106"/>
    </w:p>
    <w:p>
      <w:pPr>
        <w:pStyle w:val="26"/>
        <w:rPr>
          <w:rFonts w:hint="eastAsia" w:cs="Times New Roman"/>
        </w:rPr>
      </w:pPr>
      <w:r>
        <w:rPr>
          <w:rFonts w:hint="eastAsia" w:cs="Times New Roman"/>
          <w:lang w:eastAsia="zh-CN"/>
        </w:rPr>
        <w:t>电子行李凭证显示规则请见如下</w:t>
      </w:r>
      <w:r>
        <w:rPr>
          <w:rFonts w:hint="eastAsia" w:cs="Times New Roman"/>
          <w:lang w:eastAsia="zh-CN"/>
        </w:rPr>
        <w:fldChar w:fldCharType="begin"/>
      </w:r>
      <w:r>
        <w:rPr>
          <w:rFonts w:hint="eastAsia" w:cs="Times New Roman"/>
          <w:lang w:eastAsia="zh-CN"/>
        </w:rPr>
        <w:instrText xml:space="preserve"> REF _Ref29045 \h </w:instrText>
      </w:r>
      <w:r>
        <w:rPr>
          <w:rFonts w:hint="eastAsia" w:cs="Times New Roman"/>
          <w:lang w:eastAsia="zh-CN"/>
        </w:rPr>
        <w:fldChar w:fldCharType="separate"/>
      </w:r>
      <w:r>
        <w:rPr>
          <w:rFonts w:hint="eastAsia" w:cs="Times New Roman"/>
          <w:lang w:eastAsia="zh-CN"/>
        </w:rPr>
        <w:fldChar w:fldCharType="end"/>
      </w:r>
      <w:r>
        <w:rPr>
          <w:rFonts w:hint="eastAsia" w:cs="Times New Roman"/>
          <w:lang w:eastAsia="zh-CN"/>
        </w:rPr>
        <w:fldChar w:fldCharType="begin"/>
      </w:r>
      <w:r>
        <w:rPr>
          <w:rFonts w:hint="eastAsia" w:cs="Times New Roman"/>
          <w:lang w:eastAsia="zh-CN"/>
        </w:rPr>
        <w:instrText xml:space="preserve"> REF _Ref29055 \h </w:instrText>
      </w:r>
      <w:r>
        <w:rPr>
          <w:rFonts w:hint="eastAsia" w:cs="Times New Roman"/>
          <w:lang w:eastAsia="zh-CN"/>
        </w:rPr>
        <w:fldChar w:fldCharType="separate"/>
      </w:r>
      <w:r>
        <w:rPr>
          <w:rFonts w:hint="eastAsia" w:cs="Times New Roman"/>
        </w:rPr>
        <w:t>图 2</w:t>
      </w:r>
      <w:r>
        <w:rPr>
          <w:rFonts w:hint="eastAsia" w:cs="Times New Roman"/>
          <w:lang w:eastAsia="zh-CN"/>
        </w:rPr>
        <w:fldChar w:fldCharType="end"/>
      </w:r>
    </w:p>
    <w:p>
      <w:pPr>
        <w:pStyle w:val="26"/>
        <w:keepLines w:val="0"/>
        <w:kinsoku/>
        <w:wordWrap/>
        <w:overflowPunct/>
        <w:topLinePunct w:val="0"/>
        <w:bidi w:val="0"/>
        <w:adjustRightInd/>
        <w:snapToGrid/>
        <w:spacing w:line="480" w:lineRule="auto"/>
        <w:jc w:val="center"/>
      </w:pPr>
      <w:r>
        <w:drawing>
          <wp:inline distT="0" distB="0" distL="114300" distR="114300">
            <wp:extent cx="3340100" cy="226060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1"/>
                    <a:stretch>
                      <a:fillRect/>
                    </a:stretch>
                  </pic:blipFill>
                  <pic:spPr>
                    <a:xfrm>
                      <a:off x="0" y="0"/>
                      <a:ext cx="3340100" cy="2260600"/>
                    </a:xfrm>
                    <a:prstGeom prst="rect">
                      <a:avLst/>
                    </a:prstGeom>
                    <a:noFill/>
                    <a:ln>
                      <a:noFill/>
                    </a:ln>
                  </pic:spPr>
                </pic:pic>
              </a:graphicData>
            </a:graphic>
          </wp:inline>
        </w:drawing>
      </w:r>
    </w:p>
    <w:p>
      <w:pPr>
        <w:pStyle w:val="8"/>
        <w:keepLines w:val="0"/>
        <w:tabs>
          <w:tab w:val="center" w:pos="4201"/>
          <w:tab w:val="right" w:leader="dot" w:pos="9298"/>
        </w:tabs>
        <w:kinsoku/>
        <w:wordWrap/>
        <w:overflowPunct/>
        <w:topLinePunct w:val="0"/>
        <w:bidi w:val="0"/>
        <w:adjustRightInd/>
        <w:snapToGrid/>
        <w:spacing w:line="480" w:lineRule="auto"/>
        <w:jc w:val="center"/>
        <w:rPr>
          <w:rFonts w:hint="eastAsia" w:eastAsia="黑体"/>
          <w:lang w:eastAsia="zh-CN"/>
        </w:rPr>
      </w:pPr>
      <w:bookmarkStart w:id="107" w:name="_Ref29055"/>
      <w:bookmarkStart w:id="108" w:name="_Ref29045"/>
      <w:r>
        <w:t xml:space="preserve">图 </w:t>
      </w:r>
      <w:r>
        <w:fldChar w:fldCharType="begin"/>
      </w:r>
      <w:r>
        <w:instrText xml:space="preserve"> SEQ 图 \* ARABIC </w:instrText>
      </w:r>
      <w:r>
        <w:fldChar w:fldCharType="separate"/>
      </w:r>
      <w:r>
        <w:t>2</w:t>
      </w:r>
      <w:r>
        <w:fldChar w:fldCharType="end"/>
      </w:r>
      <w:bookmarkEnd w:id="107"/>
      <w:r>
        <w:rPr>
          <w:rFonts w:hint="eastAsia"/>
          <w:lang w:eastAsia="zh-CN"/>
        </w:rPr>
        <w:t>电子行李凭证显示规则</w:t>
      </w:r>
      <w:bookmarkEnd w:id="108"/>
    </w:p>
    <w:p>
      <w:pPr>
        <w:pStyle w:val="26"/>
        <w:keepLines w:val="0"/>
        <w:kinsoku/>
        <w:wordWrap/>
        <w:overflowPunct/>
        <w:topLinePunct w:val="0"/>
        <w:bidi w:val="0"/>
        <w:adjustRightInd/>
        <w:snapToGrid/>
        <w:spacing w:line="480" w:lineRule="auto"/>
        <w:jc w:val="center"/>
        <w:rPr>
          <w:rFonts w:hint="eastAsia" w:ascii="仿宋" w:hAnsi="仿宋" w:eastAsia="仿宋" w:cs="仿宋"/>
          <w:lang w:val="en-US" w:eastAsia="zh-CN"/>
        </w:rPr>
      </w:pPr>
    </w:p>
    <w:p>
      <w:pPr>
        <w:pStyle w:val="26"/>
        <w:rPr>
          <w:rFonts w:hint="default" w:cs="Times New Roman"/>
          <w:lang w:val="en-US" w:eastAsia="zh-CN"/>
        </w:rPr>
      </w:pPr>
      <w:r>
        <w:rPr>
          <w:rFonts w:hint="eastAsia" w:cs="Times New Roman"/>
          <w:lang w:val="en-US" w:eastAsia="zh-CN"/>
        </w:rPr>
        <w:t>显示行李数量，电子一维条码，行李编号以及行李跟踪状态，并显示跟踪节点等信息。</w:t>
      </w:r>
    </w:p>
    <w:p>
      <w:pPr>
        <w:pStyle w:val="53"/>
        <w:bidi w:val="0"/>
        <w:rPr>
          <w:rFonts w:hint="eastAsia"/>
          <w:lang w:eastAsia="zh-CN"/>
        </w:rPr>
      </w:pPr>
      <w:bookmarkStart w:id="109" w:name="_Toc703"/>
      <w:r>
        <w:rPr>
          <w:rFonts w:hint="eastAsia"/>
          <w:lang w:eastAsia="zh-CN"/>
        </w:rPr>
        <w:t>刷新规则</w:t>
      </w:r>
      <w:bookmarkEnd w:id="109"/>
    </w:p>
    <w:p>
      <w:pPr>
        <w:pStyle w:val="26"/>
        <w:rPr>
          <w:rFonts w:hint="eastAsia" w:cs="Times New Roman"/>
          <w:lang w:val="en-US" w:eastAsia="zh-CN"/>
        </w:rPr>
      </w:pPr>
      <w:r>
        <w:rPr>
          <w:rFonts w:hint="eastAsia" w:cs="Times New Roman"/>
          <w:lang w:val="en-US" w:eastAsia="zh-CN"/>
        </w:rPr>
        <w:t>旅客通过公众号，二维码，以及承运人APP主动获取一次刷新一次；</w:t>
      </w:r>
    </w:p>
    <w:p>
      <w:pPr>
        <w:pStyle w:val="26"/>
        <w:bidi w:val="0"/>
        <w:rPr>
          <w:rFonts w:hint="eastAsia"/>
          <w:lang w:val="en-US" w:eastAsia="zh-CN"/>
        </w:rPr>
      </w:pPr>
      <w:r>
        <w:rPr>
          <w:rFonts w:hint="eastAsia"/>
          <w:lang w:val="en-US" w:eastAsia="zh-CN"/>
        </w:rPr>
        <w:t>旅客行李变更操作结束，系统产生新的纸质行李提取联的同时，可以获得新的电子行李凭证信息。</w:t>
      </w:r>
    </w:p>
    <w:p>
      <w:pPr>
        <w:pStyle w:val="53"/>
        <w:bidi w:val="0"/>
        <w:rPr>
          <w:rFonts w:hint="eastAsia"/>
          <w:lang w:eastAsia="zh-CN"/>
        </w:rPr>
      </w:pPr>
      <w:bookmarkStart w:id="110" w:name="_Toc23954"/>
      <w:r>
        <w:rPr>
          <w:rFonts w:hint="eastAsia"/>
          <w:lang w:eastAsia="zh-CN"/>
        </w:rPr>
        <w:t>有效性</w:t>
      </w:r>
      <w:bookmarkEnd w:id="110"/>
    </w:p>
    <w:p>
      <w:pPr>
        <w:pStyle w:val="26"/>
        <w:rPr>
          <w:rFonts w:hint="eastAsia" w:cs="Times New Roman"/>
          <w:lang w:val="en-US" w:eastAsia="zh-CN"/>
        </w:rPr>
      </w:pPr>
      <w:r>
        <w:rPr>
          <w:rFonts w:hint="eastAsia" w:cs="Times New Roman"/>
          <w:lang w:val="en-US" w:eastAsia="zh-CN"/>
        </w:rPr>
        <w:t>电子凭证中提供的行李条号是行李的唯一凭证，行李提取校验方可以通过扫描旅客登机牌以及电子行李凭证关联校验旅客行李电子行李凭证的真实性和有效性。</w:t>
      </w:r>
    </w:p>
    <w:p>
      <w:pPr>
        <w:pStyle w:val="26"/>
        <w:rPr>
          <w:rFonts w:hint="default" w:cs="Times New Roman"/>
          <w:lang w:val="en-US" w:eastAsia="zh-CN"/>
        </w:rPr>
      </w:pPr>
    </w:p>
    <w:sectPr>
      <w:footerReference r:id="rId7" w:type="default"/>
      <w:footerReference r:id="rId8" w:type="even"/>
      <w:pgSz w:w="11906" w:h="16838"/>
      <w:pgMar w:top="567" w:right="1134" w:bottom="1134" w:left="1417" w:header="1418" w:footer="1134" w:gutter="0"/>
      <w:pgBorders>
        <w:top w:val="none" w:sz="0" w:space="0"/>
        <w:left w:val="none" w:sz="0" w:space="0"/>
        <w:bottom w:val="none" w:sz="0" w:space="0"/>
        <w:right w:val="none" w:sz="0" w:space="0"/>
      </w:pgBorders>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Times New Roman" w:hAnsi="Times New Roman" w:cs="Times New Roman"/>
        <w:lang w:val="en-US" w:eastAsia="zh-CN"/>
      </w:rPr>
    </w:pPr>
    <w:r>
      <w:rPr>
        <w:rFonts w:ascii="Times New Roman" w:hAnsi="Times New Roman" w:cs="Times New Roman"/>
      </w:rPr>
      <w:t>T/</w:t>
    </w:r>
    <w:r>
      <w:rPr>
        <w:rFonts w:hint="eastAsia" w:ascii="Times New Roman" w:hAnsi="Times New Roman" w:cs="Times New Roman"/>
      </w:rPr>
      <w:t>CCAATB</w:t>
    </w:r>
    <w:r>
      <w:rPr>
        <w:rFonts w:ascii="Times New Roman" w:hAnsi="Times New Roman" w:cs="Times New Roman"/>
      </w:rPr>
      <w:t xml:space="preserve"> </w:t>
    </w:r>
    <w:r>
      <w:rPr>
        <w:rFonts w:hint="eastAsia" w:ascii="Times New Roman" w:hAnsi="Times New Roman" w:cs="Times New Roman"/>
        <w:lang w:val="en-US" w:eastAsia="zh-CN"/>
      </w:rPr>
      <w:t>XXX</w:t>
    </w:r>
    <w:r>
      <w:rPr>
        <w:rFonts w:ascii="Times New Roman" w:hAnsi="Times New Roman" w:cs="Times New Roman"/>
      </w:rPr>
      <w:t>—</w:t>
    </w:r>
    <w:r>
      <w:rPr>
        <w:rFonts w:hint="eastAsia" w:ascii="Times New Roman" w:hAnsi="Times New Roman" w:cs="Times New Roman"/>
        <w:lang w:val="en-US" w:eastAsia="zh-CN"/>
      </w:rPr>
      <w:t>XXXX</w:t>
    </w:r>
  </w:p>
  <w:p>
    <w:pPr>
      <w:pStyle w:val="21"/>
      <w:rPr>
        <w:rFonts w:hint="eastAsia" w:ascii="Times New Roman" w:hAnsi="Times New Roman" w:cs="Times New Roman"/>
        <w:lang w:val="en-US" w:eastAsia="zh-CN"/>
      </w:rPr>
    </w:pPr>
  </w:p>
  <w:p>
    <w:pPr>
      <w:pStyle w:val="21"/>
      <w:rPr>
        <w:rFonts w:hint="default" w:ascii="Times New Roman" w:hAnsi="Times New Roman" w:cs="Times New Roman"/>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val="en-US" w:eastAsia="zh-CN"/>
      </w:rPr>
    </w:pPr>
    <w:r>
      <w:t xml:space="preserve">T/CCAATB </w:t>
    </w:r>
    <w:r>
      <w:rPr>
        <w:rFonts w:hint="eastAsia"/>
        <w:lang w:val="en-US" w:eastAsia="zh-CN"/>
      </w:rPr>
      <w:t>XXXX</w:t>
    </w:r>
    <w:r>
      <w:t>—</w:t>
    </w:r>
    <w:r>
      <w:rPr>
        <w:rFonts w:hint="eastAsia"/>
        <w:lang w:val="en-US" w:eastAsia="zh-CN"/>
      </w:rPr>
      <w:t>XXXX</w:t>
    </w:r>
  </w:p>
  <w:p>
    <w:pPr>
      <w:pStyle w:val="5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3C4D0"/>
    <w:multiLevelType w:val="singleLevel"/>
    <w:tmpl w:val="9D83C4D0"/>
    <w:lvl w:ilvl="0" w:tentative="0">
      <w:start w:val="1"/>
      <w:numFmt w:val="decimal"/>
      <w:pStyle w:val="7"/>
      <w:lvlText w:val="%1."/>
      <w:lvlJc w:val="left"/>
      <w:pPr>
        <w:tabs>
          <w:tab w:val="left" w:pos="360"/>
        </w:tabs>
        <w:ind w:left="360" w:hanging="360"/>
      </w:pPr>
    </w:lvl>
  </w:abstractNum>
  <w:abstractNum w:abstractNumId="1">
    <w:nsid w:val="01D1A70F"/>
    <w:multiLevelType w:val="multilevel"/>
    <w:tmpl w:val="01D1A70F"/>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ascii="宋体" w:hAnsi="宋体" w:cs="宋体"/>
        <w:sz w:val="30"/>
        <w:szCs w:val="30"/>
      </w:rPr>
    </w:lvl>
    <w:lvl w:ilvl="2" w:tentative="0">
      <w:start w:val="1"/>
      <w:numFmt w:val="decimal"/>
      <w:pStyle w:val="4"/>
      <w:lvlText w:val="%1.%2.%3."/>
      <w:lvlJc w:val="left"/>
      <w:pPr>
        <w:ind w:left="720" w:hanging="720"/>
      </w:pPr>
      <w:rPr>
        <w:rFonts w:hint="default" w:ascii="宋体" w:hAnsi="宋体" w:cs="宋体"/>
        <w:sz w:val="28"/>
        <w:szCs w:val="28"/>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A952887"/>
    <w:multiLevelType w:val="multilevel"/>
    <w:tmpl w:val="0A952887"/>
    <w:lvl w:ilvl="0" w:tentative="0">
      <w:start w:val="1"/>
      <w:numFmt w:val="decimal"/>
      <w:pStyle w:val="7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0F805D97"/>
    <w:multiLevelType w:val="multilevel"/>
    <w:tmpl w:val="0F805D97"/>
    <w:lvl w:ilvl="0" w:tentative="0">
      <w:start w:val="1"/>
      <w:numFmt w:val="none"/>
      <w:pStyle w:val="6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1FC91163"/>
    <w:multiLevelType w:val="multilevel"/>
    <w:tmpl w:val="1FC91163"/>
    <w:lvl w:ilvl="0" w:tentative="0">
      <w:start w:val="1"/>
      <w:numFmt w:val="decimal"/>
      <w:pStyle w:val="5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4B435DB"/>
    <w:multiLevelType w:val="multilevel"/>
    <w:tmpl w:val="24B435DB"/>
    <w:lvl w:ilvl="0" w:tentative="0">
      <w:start w:val="1"/>
      <w:numFmt w:val="lowerLetter"/>
      <w:pStyle w:val="13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29707437"/>
    <w:multiLevelType w:val="multilevel"/>
    <w:tmpl w:val="29707437"/>
    <w:lvl w:ilvl="0" w:tentative="0">
      <w:start w:val="1"/>
      <w:numFmt w:val="none"/>
      <w:pStyle w:val="7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2A8F7113"/>
    <w:multiLevelType w:val="multilevel"/>
    <w:tmpl w:val="2A8F7113"/>
    <w:lvl w:ilvl="0" w:tentative="0">
      <w:start w:val="1"/>
      <w:numFmt w:val="upperLetter"/>
      <w:pStyle w:val="109"/>
      <w:suff w:val="space"/>
      <w:lvlText w:val="%1"/>
      <w:lvlJc w:val="left"/>
      <w:pPr>
        <w:ind w:left="623" w:hanging="425"/>
      </w:pPr>
      <w:rPr>
        <w:rFonts w:hint="eastAsia"/>
      </w:rPr>
    </w:lvl>
    <w:lvl w:ilvl="1" w:tentative="0">
      <w:start w:val="1"/>
      <w:numFmt w:val="decimal"/>
      <w:pStyle w:val="11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pStyle w:val="60"/>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7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520F62E9"/>
    <w:multiLevelType w:val="multilevel"/>
    <w:tmpl w:val="520F62E9"/>
    <w:lvl w:ilvl="0" w:tentative="0">
      <w:start w:val="1"/>
      <w:numFmt w:val="decimal"/>
      <w:pStyle w:val="13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E63562F"/>
    <w:multiLevelType w:val="multilevel"/>
    <w:tmpl w:val="5E63562F"/>
    <w:lvl w:ilvl="0" w:tentative="0">
      <w:start w:val="1"/>
      <w:numFmt w:val="decimal"/>
      <w:pStyle w:val="6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60B55DC2"/>
    <w:multiLevelType w:val="multilevel"/>
    <w:tmpl w:val="60B55DC2"/>
    <w:lvl w:ilvl="0" w:tentative="0">
      <w:start w:val="1"/>
      <w:numFmt w:val="upperLetter"/>
      <w:pStyle w:val="97"/>
      <w:lvlText w:val="%1"/>
      <w:lvlJc w:val="left"/>
      <w:pPr>
        <w:tabs>
          <w:tab w:val="left" w:pos="0"/>
        </w:tabs>
        <w:ind w:left="0" w:hanging="425"/>
      </w:pPr>
      <w:rPr>
        <w:rFonts w:hint="eastAsia"/>
      </w:rPr>
    </w:lvl>
    <w:lvl w:ilvl="1" w:tentative="0">
      <w:start w:val="1"/>
      <w:numFmt w:val="decimal"/>
      <w:pStyle w:val="9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6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137"/>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57D3FBC"/>
    <w:multiLevelType w:val="multilevel"/>
    <w:tmpl w:val="657D3FBC"/>
    <w:lvl w:ilvl="0" w:tentative="0">
      <w:start w:val="1"/>
      <w:numFmt w:val="upperLetter"/>
      <w:pStyle w:val="9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4"/>
      <w:suff w:val="nothing"/>
      <w:lvlText w:val="%1.%2.%3　"/>
      <w:lvlJc w:val="left"/>
      <w:pPr>
        <w:ind w:left="0"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1277" w:firstLine="0"/>
      </w:pPr>
      <w:rPr>
        <w:rFonts w:hint="eastAsia" w:ascii="黑体" w:hAnsi="Times New Roman" w:eastAsia="黑体"/>
        <w:b w:val="0"/>
        <w:i w:val="0"/>
        <w:sz w:val="21"/>
      </w:rPr>
    </w:lvl>
    <w:lvl w:ilvl="5" w:tentative="0">
      <w:start w:val="1"/>
      <w:numFmt w:val="decimal"/>
      <w:pStyle w:val="107"/>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7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b w:val="0"/>
        <w:i w:val="0"/>
        <w:sz w:val="21"/>
      </w:rPr>
    </w:lvl>
    <w:lvl w:ilvl="1" w:tentative="0">
      <w:start w:val="1"/>
      <w:numFmt w:val="decimal"/>
      <w:pStyle w:val="10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
  </w:num>
  <w:num w:numId="2">
    <w:abstractNumId w:val="0"/>
  </w:num>
  <w:num w:numId="3">
    <w:abstractNumId w:val="9"/>
  </w:num>
  <w:num w:numId="4">
    <w:abstractNumId w:val="4"/>
  </w:num>
  <w:num w:numId="5">
    <w:abstractNumId w:val="8"/>
  </w:num>
  <w:num w:numId="6">
    <w:abstractNumId w:val="14"/>
  </w:num>
  <w:num w:numId="7">
    <w:abstractNumId w:val="10"/>
  </w:num>
  <w:num w:numId="8">
    <w:abstractNumId w:val="3"/>
  </w:num>
  <w:num w:numId="9">
    <w:abstractNumId w:val="12"/>
  </w:num>
  <w:num w:numId="10">
    <w:abstractNumId w:val="17"/>
  </w:num>
  <w:num w:numId="11">
    <w:abstractNumId w:val="6"/>
  </w:num>
  <w:num w:numId="12">
    <w:abstractNumId w:val="2"/>
  </w:num>
  <w:num w:numId="13">
    <w:abstractNumId w:val="16"/>
  </w:num>
  <w:num w:numId="14">
    <w:abstractNumId w:val="13"/>
  </w:num>
  <w:num w:numId="15">
    <w:abstractNumId w:val="18"/>
  </w:num>
  <w:num w:numId="16">
    <w:abstractNumId w:val="7"/>
  </w:num>
  <w:num w:numId="17">
    <w:abstractNumId w:val="5"/>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mirrorMargins w:val="1"/>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2966"/>
    <w:rsid w:val="00045A7C"/>
    <w:rsid w:val="00055371"/>
    <w:rsid w:val="00056A24"/>
    <w:rsid w:val="00056CBD"/>
    <w:rsid w:val="00057CE5"/>
    <w:rsid w:val="000607A3"/>
    <w:rsid w:val="000657F7"/>
    <w:rsid w:val="00067CDF"/>
    <w:rsid w:val="00074FBE"/>
    <w:rsid w:val="0007762A"/>
    <w:rsid w:val="00081F6E"/>
    <w:rsid w:val="00083A09"/>
    <w:rsid w:val="0009005E"/>
    <w:rsid w:val="000918A9"/>
    <w:rsid w:val="00091D72"/>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E6305"/>
    <w:rsid w:val="000F030C"/>
    <w:rsid w:val="000F129C"/>
    <w:rsid w:val="000F174F"/>
    <w:rsid w:val="00104E29"/>
    <w:rsid w:val="001056DE"/>
    <w:rsid w:val="001124C0"/>
    <w:rsid w:val="00117A25"/>
    <w:rsid w:val="00120C76"/>
    <w:rsid w:val="00121293"/>
    <w:rsid w:val="001311A4"/>
    <w:rsid w:val="0013175F"/>
    <w:rsid w:val="0013364D"/>
    <w:rsid w:val="001343BB"/>
    <w:rsid w:val="001512B4"/>
    <w:rsid w:val="001554C6"/>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3A19"/>
    <w:rsid w:val="001F6D89"/>
    <w:rsid w:val="002009E4"/>
    <w:rsid w:val="00201053"/>
    <w:rsid w:val="002015B1"/>
    <w:rsid w:val="0020251B"/>
    <w:rsid w:val="002026A8"/>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3F73"/>
    <w:rsid w:val="002778AE"/>
    <w:rsid w:val="0028269A"/>
    <w:rsid w:val="00283590"/>
    <w:rsid w:val="00286973"/>
    <w:rsid w:val="00287674"/>
    <w:rsid w:val="002938A4"/>
    <w:rsid w:val="00294E70"/>
    <w:rsid w:val="002954B8"/>
    <w:rsid w:val="002960E3"/>
    <w:rsid w:val="002967B2"/>
    <w:rsid w:val="002A1924"/>
    <w:rsid w:val="002A7420"/>
    <w:rsid w:val="002A7A7E"/>
    <w:rsid w:val="002B0F12"/>
    <w:rsid w:val="002B1308"/>
    <w:rsid w:val="002B4554"/>
    <w:rsid w:val="002B6D3E"/>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112"/>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2E88"/>
    <w:rsid w:val="003E5729"/>
    <w:rsid w:val="003E724E"/>
    <w:rsid w:val="003F1D40"/>
    <w:rsid w:val="003F22BB"/>
    <w:rsid w:val="003F2A5B"/>
    <w:rsid w:val="003F4EE0"/>
    <w:rsid w:val="003F5559"/>
    <w:rsid w:val="00400473"/>
    <w:rsid w:val="00402153"/>
    <w:rsid w:val="00402E26"/>
    <w:rsid w:val="00402FC1"/>
    <w:rsid w:val="004200D9"/>
    <w:rsid w:val="0042162A"/>
    <w:rsid w:val="00425082"/>
    <w:rsid w:val="00431DEB"/>
    <w:rsid w:val="00435A25"/>
    <w:rsid w:val="00435BC3"/>
    <w:rsid w:val="0044259D"/>
    <w:rsid w:val="004439D9"/>
    <w:rsid w:val="00446B29"/>
    <w:rsid w:val="004524BE"/>
    <w:rsid w:val="00453F9A"/>
    <w:rsid w:val="00454CC3"/>
    <w:rsid w:val="00464903"/>
    <w:rsid w:val="00466B20"/>
    <w:rsid w:val="00471E91"/>
    <w:rsid w:val="00474079"/>
    <w:rsid w:val="00474675"/>
    <w:rsid w:val="0047470C"/>
    <w:rsid w:val="00480294"/>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2649B"/>
    <w:rsid w:val="00534C02"/>
    <w:rsid w:val="005366BC"/>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95BDC"/>
    <w:rsid w:val="005A01CB"/>
    <w:rsid w:val="005A19A9"/>
    <w:rsid w:val="005A58FF"/>
    <w:rsid w:val="005A5EAF"/>
    <w:rsid w:val="005A6491"/>
    <w:rsid w:val="005A64C0"/>
    <w:rsid w:val="005B1985"/>
    <w:rsid w:val="005B3C11"/>
    <w:rsid w:val="005C1C28"/>
    <w:rsid w:val="005C43D0"/>
    <w:rsid w:val="005C6DB5"/>
    <w:rsid w:val="005D00A7"/>
    <w:rsid w:val="005D3842"/>
    <w:rsid w:val="005E19E7"/>
    <w:rsid w:val="005E2392"/>
    <w:rsid w:val="00601622"/>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098F"/>
    <w:rsid w:val="006A2EBC"/>
    <w:rsid w:val="006A5EA0"/>
    <w:rsid w:val="006A783B"/>
    <w:rsid w:val="006A7B33"/>
    <w:rsid w:val="006B4E13"/>
    <w:rsid w:val="006B75DD"/>
    <w:rsid w:val="006C047C"/>
    <w:rsid w:val="006C15B3"/>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0678"/>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3502"/>
    <w:rsid w:val="00783D07"/>
    <w:rsid w:val="007913AB"/>
    <w:rsid w:val="007914F7"/>
    <w:rsid w:val="00795C73"/>
    <w:rsid w:val="007964BF"/>
    <w:rsid w:val="007A4809"/>
    <w:rsid w:val="007B1625"/>
    <w:rsid w:val="007B706E"/>
    <w:rsid w:val="007B71EB"/>
    <w:rsid w:val="007C0748"/>
    <w:rsid w:val="007C6205"/>
    <w:rsid w:val="007C686A"/>
    <w:rsid w:val="007C728E"/>
    <w:rsid w:val="007D0BE0"/>
    <w:rsid w:val="007D204F"/>
    <w:rsid w:val="007D2C53"/>
    <w:rsid w:val="007D3942"/>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14B7"/>
    <w:rsid w:val="00817A00"/>
    <w:rsid w:val="00820B95"/>
    <w:rsid w:val="00821DFC"/>
    <w:rsid w:val="00825891"/>
    <w:rsid w:val="00831631"/>
    <w:rsid w:val="0083228D"/>
    <w:rsid w:val="00833D07"/>
    <w:rsid w:val="00835DB3"/>
    <w:rsid w:val="0083617B"/>
    <w:rsid w:val="00836342"/>
    <w:rsid w:val="00836A2D"/>
    <w:rsid w:val="008371BD"/>
    <w:rsid w:val="00840EBF"/>
    <w:rsid w:val="008504A8"/>
    <w:rsid w:val="00851B58"/>
    <w:rsid w:val="0085282E"/>
    <w:rsid w:val="00863794"/>
    <w:rsid w:val="0087198C"/>
    <w:rsid w:val="00872C1F"/>
    <w:rsid w:val="00873B42"/>
    <w:rsid w:val="00877CB0"/>
    <w:rsid w:val="008805AC"/>
    <w:rsid w:val="00880D1A"/>
    <w:rsid w:val="00884468"/>
    <w:rsid w:val="008856D8"/>
    <w:rsid w:val="00892E82"/>
    <w:rsid w:val="00893277"/>
    <w:rsid w:val="00895FA9"/>
    <w:rsid w:val="008A1035"/>
    <w:rsid w:val="008A256E"/>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44C"/>
    <w:rsid w:val="008F6758"/>
    <w:rsid w:val="009040DD"/>
    <w:rsid w:val="00905B47"/>
    <w:rsid w:val="0090690F"/>
    <w:rsid w:val="00911391"/>
    <w:rsid w:val="0091331C"/>
    <w:rsid w:val="009137BD"/>
    <w:rsid w:val="0091503D"/>
    <w:rsid w:val="00921CBE"/>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66AEF"/>
    <w:rsid w:val="0097091E"/>
    <w:rsid w:val="00972075"/>
    <w:rsid w:val="009760D3"/>
    <w:rsid w:val="00977132"/>
    <w:rsid w:val="00981A4B"/>
    <w:rsid w:val="00982250"/>
    <w:rsid w:val="00982501"/>
    <w:rsid w:val="009829E7"/>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325C"/>
    <w:rsid w:val="00A84CE5"/>
    <w:rsid w:val="00A87844"/>
    <w:rsid w:val="00A9227B"/>
    <w:rsid w:val="00A97A55"/>
    <w:rsid w:val="00AA038C"/>
    <w:rsid w:val="00AA7A09"/>
    <w:rsid w:val="00AB3B50"/>
    <w:rsid w:val="00AC05B1"/>
    <w:rsid w:val="00AC3E7C"/>
    <w:rsid w:val="00AC450C"/>
    <w:rsid w:val="00AD340B"/>
    <w:rsid w:val="00AD356C"/>
    <w:rsid w:val="00AE2914"/>
    <w:rsid w:val="00AE6D15"/>
    <w:rsid w:val="00AE7023"/>
    <w:rsid w:val="00AE78AA"/>
    <w:rsid w:val="00AF0EF3"/>
    <w:rsid w:val="00AF1006"/>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C5953"/>
    <w:rsid w:val="00BD00D3"/>
    <w:rsid w:val="00BD1659"/>
    <w:rsid w:val="00BD3AA9"/>
    <w:rsid w:val="00BD498A"/>
    <w:rsid w:val="00BD4A18"/>
    <w:rsid w:val="00BD6DB2"/>
    <w:rsid w:val="00BD73A1"/>
    <w:rsid w:val="00BE11CF"/>
    <w:rsid w:val="00BE21AB"/>
    <w:rsid w:val="00BE4EB3"/>
    <w:rsid w:val="00BE55CB"/>
    <w:rsid w:val="00BE7067"/>
    <w:rsid w:val="00BF3BB2"/>
    <w:rsid w:val="00BF617A"/>
    <w:rsid w:val="00C0379D"/>
    <w:rsid w:val="00C03931"/>
    <w:rsid w:val="00C05FE3"/>
    <w:rsid w:val="00C07EED"/>
    <w:rsid w:val="00C11DA9"/>
    <w:rsid w:val="00C2136D"/>
    <w:rsid w:val="00C214EE"/>
    <w:rsid w:val="00C2314B"/>
    <w:rsid w:val="00C244A0"/>
    <w:rsid w:val="00C24971"/>
    <w:rsid w:val="00C25355"/>
    <w:rsid w:val="00C26BE5"/>
    <w:rsid w:val="00C26E4D"/>
    <w:rsid w:val="00C27909"/>
    <w:rsid w:val="00C27B03"/>
    <w:rsid w:val="00C314E1"/>
    <w:rsid w:val="00C34397"/>
    <w:rsid w:val="00C36C0F"/>
    <w:rsid w:val="00C40503"/>
    <w:rsid w:val="00C4095D"/>
    <w:rsid w:val="00C51AC9"/>
    <w:rsid w:val="00C57A9C"/>
    <w:rsid w:val="00C601D2"/>
    <w:rsid w:val="00C65BCC"/>
    <w:rsid w:val="00C66970"/>
    <w:rsid w:val="00C71F4D"/>
    <w:rsid w:val="00C73B94"/>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8BB"/>
    <w:rsid w:val="00D429C6"/>
    <w:rsid w:val="00D42F0B"/>
    <w:rsid w:val="00D47748"/>
    <w:rsid w:val="00D506A0"/>
    <w:rsid w:val="00D5178F"/>
    <w:rsid w:val="00D518DF"/>
    <w:rsid w:val="00D54CC3"/>
    <w:rsid w:val="00D6041A"/>
    <w:rsid w:val="00D61258"/>
    <w:rsid w:val="00D633EB"/>
    <w:rsid w:val="00D736AC"/>
    <w:rsid w:val="00D747AA"/>
    <w:rsid w:val="00D75A7E"/>
    <w:rsid w:val="00D77126"/>
    <w:rsid w:val="00D82FF7"/>
    <w:rsid w:val="00D847FE"/>
    <w:rsid w:val="00D86B9C"/>
    <w:rsid w:val="00D900CD"/>
    <w:rsid w:val="00D90A39"/>
    <w:rsid w:val="00D964EA"/>
    <w:rsid w:val="00D966D0"/>
    <w:rsid w:val="00DA0C59"/>
    <w:rsid w:val="00DA0CEB"/>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1B55"/>
    <w:rsid w:val="00E21DF5"/>
    <w:rsid w:val="00E221D3"/>
    <w:rsid w:val="00E24EB4"/>
    <w:rsid w:val="00E30635"/>
    <w:rsid w:val="00E320ED"/>
    <w:rsid w:val="00E33AFB"/>
    <w:rsid w:val="00E34218"/>
    <w:rsid w:val="00E4555B"/>
    <w:rsid w:val="00E46282"/>
    <w:rsid w:val="00E5216E"/>
    <w:rsid w:val="00E5529C"/>
    <w:rsid w:val="00E657C6"/>
    <w:rsid w:val="00E75D40"/>
    <w:rsid w:val="00E76EE4"/>
    <w:rsid w:val="00E81965"/>
    <w:rsid w:val="00E82344"/>
    <w:rsid w:val="00E84C82"/>
    <w:rsid w:val="00E84D64"/>
    <w:rsid w:val="00E87408"/>
    <w:rsid w:val="00E914C4"/>
    <w:rsid w:val="00E91E1D"/>
    <w:rsid w:val="00E934F5"/>
    <w:rsid w:val="00E96961"/>
    <w:rsid w:val="00EA72EC"/>
    <w:rsid w:val="00EB0150"/>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7A"/>
    <w:rsid w:val="00F208A0"/>
    <w:rsid w:val="00F2115E"/>
    <w:rsid w:val="00F21223"/>
    <w:rsid w:val="00F27B3D"/>
    <w:rsid w:val="00F30ABD"/>
    <w:rsid w:val="00F34B99"/>
    <w:rsid w:val="00F40B02"/>
    <w:rsid w:val="00F41E81"/>
    <w:rsid w:val="00F46E1E"/>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1736840"/>
    <w:rsid w:val="03705D46"/>
    <w:rsid w:val="044F3311"/>
    <w:rsid w:val="05411220"/>
    <w:rsid w:val="05514A2A"/>
    <w:rsid w:val="05854C3B"/>
    <w:rsid w:val="067D3B40"/>
    <w:rsid w:val="08DB5A92"/>
    <w:rsid w:val="0A8B2287"/>
    <w:rsid w:val="0B7068B2"/>
    <w:rsid w:val="0E311137"/>
    <w:rsid w:val="0E3D4C64"/>
    <w:rsid w:val="0EC736CB"/>
    <w:rsid w:val="0F2524C5"/>
    <w:rsid w:val="0F7B02C4"/>
    <w:rsid w:val="0FA77F5F"/>
    <w:rsid w:val="0FDF416C"/>
    <w:rsid w:val="0FE0031B"/>
    <w:rsid w:val="106738A6"/>
    <w:rsid w:val="10697936"/>
    <w:rsid w:val="12223653"/>
    <w:rsid w:val="143E1592"/>
    <w:rsid w:val="14A27893"/>
    <w:rsid w:val="15436169"/>
    <w:rsid w:val="158F5D95"/>
    <w:rsid w:val="15E757A4"/>
    <w:rsid w:val="16972969"/>
    <w:rsid w:val="177C1250"/>
    <w:rsid w:val="17AB5E49"/>
    <w:rsid w:val="189868DE"/>
    <w:rsid w:val="193A3120"/>
    <w:rsid w:val="196B5B5D"/>
    <w:rsid w:val="19ED3526"/>
    <w:rsid w:val="19EE5426"/>
    <w:rsid w:val="1BEC6A6C"/>
    <w:rsid w:val="1C140255"/>
    <w:rsid w:val="1D674C64"/>
    <w:rsid w:val="1DFA5269"/>
    <w:rsid w:val="1E117CCB"/>
    <w:rsid w:val="1EDC465D"/>
    <w:rsid w:val="1F65507D"/>
    <w:rsid w:val="1FBD5555"/>
    <w:rsid w:val="20451C7C"/>
    <w:rsid w:val="20830FF0"/>
    <w:rsid w:val="21D23B9E"/>
    <w:rsid w:val="22730499"/>
    <w:rsid w:val="22765D62"/>
    <w:rsid w:val="228B2A00"/>
    <w:rsid w:val="2349421F"/>
    <w:rsid w:val="236C5533"/>
    <w:rsid w:val="24211F08"/>
    <w:rsid w:val="25393222"/>
    <w:rsid w:val="25C84EA6"/>
    <w:rsid w:val="274D17C0"/>
    <w:rsid w:val="27AB0A16"/>
    <w:rsid w:val="27B532CE"/>
    <w:rsid w:val="27E56397"/>
    <w:rsid w:val="28343941"/>
    <w:rsid w:val="2858167E"/>
    <w:rsid w:val="2873528E"/>
    <w:rsid w:val="292840B5"/>
    <w:rsid w:val="298C2950"/>
    <w:rsid w:val="29AC45DE"/>
    <w:rsid w:val="29C34CD3"/>
    <w:rsid w:val="2C9267E1"/>
    <w:rsid w:val="2CA73CDB"/>
    <w:rsid w:val="2DB133A4"/>
    <w:rsid w:val="2E4B42B2"/>
    <w:rsid w:val="2F4F347A"/>
    <w:rsid w:val="315D1484"/>
    <w:rsid w:val="31BA456E"/>
    <w:rsid w:val="31E01859"/>
    <w:rsid w:val="32D64DDB"/>
    <w:rsid w:val="33DC090F"/>
    <w:rsid w:val="343318E0"/>
    <w:rsid w:val="343B73FC"/>
    <w:rsid w:val="346B7916"/>
    <w:rsid w:val="36FE0514"/>
    <w:rsid w:val="382A7B55"/>
    <w:rsid w:val="385D72DF"/>
    <w:rsid w:val="386A606A"/>
    <w:rsid w:val="389245EB"/>
    <w:rsid w:val="38D86A06"/>
    <w:rsid w:val="38EA32F4"/>
    <w:rsid w:val="392B2C02"/>
    <w:rsid w:val="397C4E3B"/>
    <w:rsid w:val="3AC2587F"/>
    <w:rsid w:val="3B7026AF"/>
    <w:rsid w:val="3BC3156B"/>
    <w:rsid w:val="3D511799"/>
    <w:rsid w:val="3DCA69FA"/>
    <w:rsid w:val="40F87E5E"/>
    <w:rsid w:val="410F1504"/>
    <w:rsid w:val="42496256"/>
    <w:rsid w:val="426A0D57"/>
    <w:rsid w:val="429828D9"/>
    <w:rsid w:val="42A628DF"/>
    <w:rsid w:val="42AA2AD9"/>
    <w:rsid w:val="42F25513"/>
    <w:rsid w:val="43A61028"/>
    <w:rsid w:val="43C376AF"/>
    <w:rsid w:val="44311674"/>
    <w:rsid w:val="447E36AB"/>
    <w:rsid w:val="47630DD4"/>
    <w:rsid w:val="47A557A5"/>
    <w:rsid w:val="49A62052"/>
    <w:rsid w:val="4A936B6B"/>
    <w:rsid w:val="4BEE6980"/>
    <w:rsid w:val="4D2847C8"/>
    <w:rsid w:val="4D610F69"/>
    <w:rsid w:val="4D8F351D"/>
    <w:rsid w:val="4DB023CD"/>
    <w:rsid w:val="4DB2744E"/>
    <w:rsid w:val="4E1643E9"/>
    <w:rsid w:val="4F983A6D"/>
    <w:rsid w:val="4FB138EA"/>
    <w:rsid w:val="50821A73"/>
    <w:rsid w:val="515B28D1"/>
    <w:rsid w:val="53632657"/>
    <w:rsid w:val="536B3082"/>
    <w:rsid w:val="53A73C0F"/>
    <w:rsid w:val="53FF2A62"/>
    <w:rsid w:val="540C2BBB"/>
    <w:rsid w:val="548D7018"/>
    <w:rsid w:val="54D97AB4"/>
    <w:rsid w:val="55C51D61"/>
    <w:rsid w:val="56365DC0"/>
    <w:rsid w:val="56F56B2C"/>
    <w:rsid w:val="57040A9D"/>
    <w:rsid w:val="57EB6ED7"/>
    <w:rsid w:val="57FC227C"/>
    <w:rsid w:val="584441DF"/>
    <w:rsid w:val="58466116"/>
    <w:rsid w:val="586203C5"/>
    <w:rsid w:val="587A1940"/>
    <w:rsid w:val="58B84F35"/>
    <w:rsid w:val="58C64CE0"/>
    <w:rsid w:val="58CE5B57"/>
    <w:rsid w:val="59095569"/>
    <w:rsid w:val="59577A08"/>
    <w:rsid w:val="59AB572B"/>
    <w:rsid w:val="5A956213"/>
    <w:rsid w:val="5B162465"/>
    <w:rsid w:val="5BE30400"/>
    <w:rsid w:val="5C8318E7"/>
    <w:rsid w:val="5D2D24B4"/>
    <w:rsid w:val="5DC96633"/>
    <w:rsid w:val="5E420AB7"/>
    <w:rsid w:val="5F2A7E2B"/>
    <w:rsid w:val="60044944"/>
    <w:rsid w:val="60AE7337"/>
    <w:rsid w:val="60D5205D"/>
    <w:rsid w:val="61401BCA"/>
    <w:rsid w:val="61B85CB8"/>
    <w:rsid w:val="62513C47"/>
    <w:rsid w:val="62B268F9"/>
    <w:rsid w:val="62BC7DAD"/>
    <w:rsid w:val="62BE0114"/>
    <w:rsid w:val="63DC3B68"/>
    <w:rsid w:val="647C15BB"/>
    <w:rsid w:val="64C47D25"/>
    <w:rsid w:val="65643C6F"/>
    <w:rsid w:val="657D6440"/>
    <w:rsid w:val="65C268E6"/>
    <w:rsid w:val="65DD63E8"/>
    <w:rsid w:val="676A3AA7"/>
    <w:rsid w:val="68963D69"/>
    <w:rsid w:val="694B0A26"/>
    <w:rsid w:val="6A3F18CB"/>
    <w:rsid w:val="6A8E4BA0"/>
    <w:rsid w:val="6A9506E1"/>
    <w:rsid w:val="6AFF560F"/>
    <w:rsid w:val="6B9625EE"/>
    <w:rsid w:val="6D12035A"/>
    <w:rsid w:val="6D1D4CE8"/>
    <w:rsid w:val="6D2A3A9D"/>
    <w:rsid w:val="6D603828"/>
    <w:rsid w:val="6D870C15"/>
    <w:rsid w:val="6DC76C37"/>
    <w:rsid w:val="6DCA3858"/>
    <w:rsid w:val="6DCA456E"/>
    <w:rsid w:val="6E9A0A3F"/>
    <w:rsid w:val="6EA2232C"/>
    <w:rsid w:val="6EAA335F"/>
    <w:rsid w:val="6F0D3ADE"/>
    <w:rsid w:val="6F1D05CE"/>
    <w:rsid w:val="6F455DFE"/>
    <w:rsid w:val="6FA81A0A"/>
    <w:rsid w:val="70F902B3"/>
    <w:rsid w:val="72261896"/>
    <w:rsid w:val="72F3538C"/>
    <w:rsid w:val="740E530E"/>
    <w:rsid w:val="745566A1"/>
    <w:rsid w:val="75CC5C1C"/>
    <w:rsid w:val="76892318"/>
    <w:rsid w:val="768D34A2"/>
    <w:rsid w:val="76D007D6"/>
    <w:rsid w:val="7734697E"/>
    <w:rsid w:val="78323356"/>
    <w:rsid w:val="78766CEA"/>
    <w:rsid w:val="79515E27"/>
    <w:rsid w:val="79A4356D"/>
    <w:rsid w:val="7A666373"/>
    <w:rsid w:val="7B7368A2"/>
    <w:rsid w:val="7B791354"/>
    <w:rsid w:val="7C43188B"/>
    <w:rsid w:val="7C6932FA"/>
    <w:rsid w:val="7CFA0E3E"/>
    <w:rsid w:val="7DBC6325"/>
    <w:rsid w:val="7EAD1841"/>
    <w:rsid w:val="7FBE1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line="413" w:lineRule="auto"/>
      <w:ind w:firstLineChars="0"/>
      <w:outlineLvl w:val="1"/>
    </w:pPr>
    <w:rPr>
      <w:rFonts w:ascii="Arial" w:hAnsi="Arial"/>
      <w:b/>
      <w:sz w:val="30"/>
    </w:rPr>
  </w:style>
  <w:style w:type="paragraph" w:styleId="4">
    <w:name w:val="heading 3"/>
    <w:basedOn w:val="1"/>
    <w:next w:val="1"/>
    <w:unhideWhenUsed/>
    <w:qFormat/>
    <w:uiPriority w:val="0"/>
    <w:pPr>
      <w:keepNext/>
      <w:keepLines/>
      <w:numPr>
        <w:ilvl w:val="2"/>
        <w:numId w:val="1"/>
      </w:numPr>
      <w:tabs>
        <w:tab w:val="left" w:pos="720"/>
      </w:tabs>
      <w:spacing w:line="413" w:lineRule="auto"/>
      <w:ind w:firstLineChars="0"/>
      <w:outlineLvl w:val="2"/>
    </w:pPr>
    <w:rPr>
      <w:rFonts w:ascii="Times New Roman" w:hAnsi="Times New Roman"/>
      <w:b/>
      <w:sz w:val="28"/>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Body Text"/>
    <w:basedOn w:val="1"/>
    <w:link w:val="157"/>
    <w:qFormat/>
    <w:uiPriority w:val="0"/>
    <w:pPr>
      <w:spacing w:after="120" w:afterLines="0"/>
    </w:pPr>
    <w:rPr>
      <w:kern w:val="2"/>
      <w:sz w:val="21"/>
      <w:szCs w:val="22"/>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List Number"/>
    <w:basedOn w:val="1"/>
    <w:qFormat/>
    <w:uiPriority w:val="0"/>
    <w:pPr>
      <w:numPr>
        <w:ilvl w:val="0"/>
        <w:numId w:val="2"/>
      </w:numPr>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semiHidden/>
    <w:qFormat/>
    <w:uiPriority w:val="0"/>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52"/>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2"/>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7">
    <w:name w:val="footnote text"/>
    <w:basedOn w:val="1"/>
    <w:qFormat/>
    <w:uiPriority w:val="0"/>
    <w:pPr>
      <w:numPr>
        <w:ilvl w:val="0"/>
        <w:numId w:val="3"/>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1"/>
      <w:sz w:val="24"/>
      <w:szCs w:val="24"/>
    </w:rPr>
  </w:style>
  <w:style w:type="paragraph" w:styleId="34">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Body Text First Indent"/>
    <w:basedOn w:val="2"/>
    <w:qFormat/>
    <w:uiPriority w:val="0"/>
    <w:pPr>
      <w:spacing w:line="240" w:lineRule="auto"/>
      <w:ind w:firstLine="420" w:firstLineChars="100"/>
    </w:pPr>
    <w:rPr>
      <w:rFonts w:ascii="宋体" w:hAnsi="宋体"/>
      <w:szCs w:val="20"/>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basedOn w:val="39"/>
    <w:qFormat/>
    <w:uiPriority w:val="0"/>
  </w:style>
  <w:style w:type="character" w:styleId="44">
    <w:name w:val="HTML Definition"/>
    <w:basedOn w:val="39"/>
    <w:unhideWhenUsed/>
    <w:qFormat/>
    <w:uiPriority w:val="0"/>
  </w:style>
  <w:style w:type="character" w:styleId="45">
    <w:name w:val="HTML Variable"/>
    <w:basedOn w:val="39"/>
    <w:unhideWhenUsed/>
    <w:qFormat/>
    <w:uiPriority w:val="0"/>
  </w:style>
  <w:style w:type="character" w:styleId="46">
    <w:name w:val="Hyperlink"/>
    <w:qFormat/>
    <w:uiPriority w:val="99"/>
    <w:rPr>
      <w:color w:val="0000FF"/>
      <w:spacing w:val="0"/>
      <w:w w:val="100"/>
      <w:szCs w:val="21"/>
      <w:u w:val="single"/>
    </w:rPr>
  </w:style>
  <w:style w:type="character" w:styleId="47">
    <w:name w:val="HTML Code"/>
    <w:basedOn w:val="39"/>
    <w:unhideWhenUsed/>
    <w:qFormat/>
    <w:uiPriority w:val="0"/>
    <w:rPr>
      <w:rFonts w:hint="default" w:ascii="Arial" w:hAnsi="Arial" w:cs="Arial"/>
      <w:sz w:val="20"/>
    </w:rPr>
  </w:style>
  <w:style w:type="character" w:styleId="48">
    <w:name w:val="HTML Cite"/>
    <w:basedOn w:val="39"/>
    <w:unhideWhenUsed/>
    <w:qFormat/>
    <w:uiPriority w:val="0"/>
  </w:style>
  <w:style w:type="character" w:styleId="49">
    <w:name w:val="footnote reference"/>
    <w:semiHidden/>
    <w:qFormat/>
    <w:uiPriority w:val="0"/>
    <w:rPr>
      <w:vertAlign w:val="superscript"/>
    </w:rPr>
  </w:style>
  <w:style w:type="character" w:styleId="50">
    <w:name w:val="HTML Keyboard"/>
    <w:basedOn w:val="39"/>
    <w:unhideWhenUsed/>
    <w:qFormat/>
    <w:uiPriority w:val="0"/>
    <w:rPr>
      <w:rFonts w:hint="eastAsia" w:ascii="Arial" w:hAnsi="Arial" w:cs="Arial"/>
      <w:sz w:val="20"/>
    </w:rPr>
  </w:style>
  <w:style w:type="character" w:styleId="51">
    <w:name w:val="HTML Sample"/>
    <w:basedOn w:val="39"/>
    <w:unhideWhenUsed/>
    <w:qFormat/>
    <w:uiPriority w:val="0"/>
    <w:rPr>
      <w:rFonts w:hint="default" w:ascii="Arial" w:hAnsi="Arial" w:cs="Arial"/>
    </w:rPr>
  </w:style>
  <w:style w:type="character" w:customStyle="1" w:styleId="52">
    <w:name w:val="段 Char"/>
    <w:link w:val="26"/>
    <w:qFormat/>
    <w:uiPriority w:val="0"/>
    <w:rPr>
      <w:rFonts w:ascii="宋体" w:hAnsi="宋体" w:eastAsia="宋体"/>
      <w:sz w:val="21"/>
      <w:lang w:val="en-US" w:eastAsia="zh-CN" w:bidi="ar-SA"/>
    </w:rPr>
  </w:style>
  <w:style w:type="paragraph" w:customStyle="1" w:styleId="53">
    <w:name w:val="一级条标题"/>
    <w:next w:val="26"/>
    <w:qFormat/>
    <w:uiPriority w:val="0"/>
    <w:pPr>
      <w:numPr>
        <w:ilvl w:val="1"/>
        <w:numId w:val="4"/>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6">
    <w:name w:val="章标题"/>
    <w:next w:val="26"/>
    <w:qFormat/>
    <w:uiPriority w:val="0"/>
    <w:pPr>
      <w:numPr>
        <w:ilvl w:val="0"/>
        <w:numId w:val="4"/>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57">
    <w:name w:val="二级条标题"/>
    <w:basedOn w:val="53"/>
    <w:next w:val="26"/>
    <w:qFormat/>
    <w:uiPriority w:val="0"/>
    <w:pPr>
      <w:numPr>
        <w:ilvl w:val="2"/>
      </w:numPr>
      <w:spacing w:before="50" w:after="50"/>
      <w:outlineLvl w:val="3"/>
    </w:pPr>
  </w:style>
  <w:style w:type="paragraph" w:customStyle="1" w:styleId="5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9">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0">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61">
    <w:name w:val="目次、标准名称标题"/>
    <w:basedOn w:val="1"/>
    <w:next w:val="26"/>
    <w:link w:val="15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
    <w:name w:val="三级条标题"/>
    <w:basedOn w:val="57"/>
    <w:next w:val="26"/>
    <w:qFormat/>
    <w:uiPriority w:val="0"/>
    <w:pPr>
      <w:numPr>
        <w:ilvl w:val="3"/>
      </w:numPr>
      <w:outlineLvl w:val="4"/>
    </w:pPr>
  </w:style>
  <w:style w:type="paragraph" w:customStyle="1" w:styleId="63">
    <w:name w:val="示例"/>
    <w:next w:val="64"/>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5">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6">
    <w:name w:val="四级条标题"/>
    <w:basedOn w:val="62"/>
    <w:next w:val="26"/>
    <w:qFormat/>
    <w:uiPriority w:val="0"/>
    <w:pPr>
      <w:numPr>
        <w:ilvl w:val="4"/>
      </w:numPr>
      <w:outlineLvl w:val="5"/>
    </w:pPr>
  </w:style>
  <w:style w:type="paragraph" w:customStyle="1" w:styleId="67">
    <w:name w:val="五级条标题"/>
    <w:basedOn w:val="66"/>
    <w:next w:val="26"/>
    <w:qFormat/>
    <w:uiPriority w:val="0"/>
    <w:pPr>
      <w:numPr>
        <w:ilvl w:val="5"/>
      </w:numPr>
      <w:outlineLvl w:val="6"/>
    </w:pPr>
  </w:style>
  <w:style w:type="paragraph" w:customStyle="1" w:styleId="68">
    <w:name w:val="注："/>
    <w:next w:val="26"/>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注×："/>
    <w:qFormat/>
    <w:uiPriority w:val="0"/>
    <w:pPr>
      <w:widowControl w:val="0"/>
      <w:numPr>
        <w:ilvl w:val="0"/>
        <w:numId w:val="9"/>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0">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1">
    <w:name w:val="列项◆（三级）"/>
    <w:basedOn w:val="1"/>
    <w:qFormat/>
    <w:uiPriority w:val="0"/>
    <w:pPr>
      <w:numPr>
        <w:ilvl w:val="2"/>
        <w:numId w:val="5"/>
      </w:numPr>
    </w:pPr>
    <w:rPr>
      <w:rFonts w:ascii="宋体"/>
      <w:szCs w:val="21"/>
    </w:rPr>
  </w:style>
  <w:style w:type="paragraph" w:customStyle="1" w:styleId="72">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73">
    <w:name w:val="示例×："/>
    <w:basedOn w:val="56"/>
    <w:qFormat/>
    <w:uiPriority w:val="0"/>
    <w:pPr>
      <w:numPr>
        <w:numId w:val="10"/>
      </w:numPr>
      <w:spacing w:beforeLines="0" w:afterLines="0"/>
      <w:outlineLvl w:val="9"/>
    </w:pPr>
    <w:rPr>
      <w:rFonts w:ascii="宋体" w:eastAsia="宋体"/>
      <w:sz w:val="18"/>
      <w:szCs w:val="18"/>
    </w:rPr>
  </w:style>
  <w:style w:type="paragraph" w:customStyle="1" w:styleId="74">
    <w:name w:val="二级无"/>
    <w:basedOn w:val="57"/>
    <w:qFormat/>
    <w:uiPriority w:val="0"/>
    <w:pPr>
      <w:spacing w:beforeLines="0" w:afterLines="0"/>
    </w:pPr>
    <w:rPr>
      <w:rFonts w:ascii="宋体" w:eastAsia="宋体"/>
    </w:rPr>
  </w:style>
  <w:style w:type="paragraph" w:customStyle="1" w:styleId="75">
    <w:name w:val="注：（正文）"/>
    <w:basedOn w:val="68"/>
    <w:next w:val="26"/>
    <w:qFormat/>
    <w:uiPriority w:val="0"/>
    <w:pPr>
      <w:numPr>
        <w:numId w:val="11"/>
      </w:numPr>
      <w:ind w:left="726" w:hanging="363"/>
    </w:pPr>
  </w:style>
  <w:style w:type="paragraph" w:customStyle="1" w:styleId="76">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7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0">
    <w:name w:val="标准书眉_偶数页"/>
    <w:basedOn w:val="55"/>
    <w:next w:val="1"/>
    <w:qFormat/>
    <w:uiPriority w:val="0"/>
    <w:pPr>
      <w:jc w:val="left"/>
    </w:pPr>
  </w:style>
  <w:style w:type="paragraph" w:customStyle="1" w:styleId="81">
    <w:name w:val="标准书眉一"/>
    <w:qFormat/>
    <w:uiPriority w:val="0"/>
    <w:pPr>
      <w:jc w:val="both"/>
    </w:pPr>
    <w:rPr>
      <w:rFonts w:ascii="Times New Roman" w:hAnsi="Times New Roman" w:eastAsia="宋体" w:cs="Times New Roman"/>
      <w:lang w:val="en-US" w:eastAsia="zh-CN" w:bidi="ar-SA"/>
    </w:rPr>
  </w:style>
  <w:style w:type="paragraph" w:customStyle="1" w:styleId="82">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3">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4">
    <w:name w:val="发布"/>
    <w:qFormat/>
    <w:uiPriority w:val="0"/>
    <w:rPr>
      <w:rFonts w:ascii="黑体" w:eastAsia="黑体"/>
      <w:spacing w:val="85"/>
      <w:w w:val="100"/>
      <w:position w:val="3"/>
      <w:sz w:val="28"/>
      <w:szCs w:val="28"/>
    </w:rPr>
  </w:style>
  <w:style w:type="paragraph" w:customStyle="1" w:styleId="85">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0">
    <w:name w:val="封面标准英文名称"/>
    <w:basedOn w:val="89"/>
    <w:qFormat/>
    <w:uiPriority w:val="0"/>
    <w:pPr>
      <w:spacing w:before="370" w:line="400" w:lineRule="exact"/>
    </w:pPr>
    <w:rPr>
      <w:rFonts w:ascii="Times New Roman"/>
      <w:sz w:val="28"/>
      <w:szCs w:val="28"/>
    </w:rPr>
  </w:style>
  <w:style w:type="paragraph" w:customStyle="1" w:styleId="91">
    <w:name w:val="封面一致性程度标识"/>
    <w:basedOn w:val="90"/>
    <w:qFormat/>
    <w:uiPriority w:val="0"/>
    <w:pPr>
      <w:spacing w:before="440"/>
    </w:pPr>
    <w:rPr>
      <w:rFonts w:ascii="宋体" w:eastAsia="宋体"/>
    </w:rPr>
  </w:style>
  <w:style w:type="paragraph" w:customStyle="1" w:styleId="92">
    <w:name w:val="封面标准文稿类别"/>
    <w:basedOn w:val="91"/>
    <w:qFormat/>
    <w:uiPriority w:val="0"/>
    <w:pPr>
      <w:spacing w:after="160" w:line="240" w:lineRule="auto"/>
    </w:pPr>
    <w:rPr>
      <w:sz w:val="24"/>
    </w:rPr>
  </w:style>
  <w:style w:type="paragraph" w:customStyle="1" w:styleId="93">
    <w:name w:val="封面标准文稿编辑信息"/>
    <w:basedOn w:val="92"/>
    <w:qFormat/>
    <w:uiPriority w:val="0"/>
    <w:pPr>
      <w:spacing w:before="180" w:line="180" w:lineRule="exact"/>
    </w:pPr>
    <w:rPr>
      <w:sz w:val="21"/>
    </w:rPr>
  </w:style>
  <w:style w:type="paragraph" w:customStyle="1" w:styleId="94">
    <w:name w:val="封面正文"/>
    <w:qFormat/>
    <w:uiPriority w:val="0"/>
    <w:pPr>
      <w:jc w:val="both"/>
    </w:pPr>
    <w:rPr>
      <w:rFonts w:ascii="Times New Roman" w:hAnsi="Times New Roman" w:eastAsia="宋体" w:cs="Times New Roman"/>
      <w:lang w:val="en-US" w:eastAsia="zh-CN" w:bidi="ar-SA"/>
    </w:rPr>
  </w:style>
  <w:style w:type="paragraph" w:customStyle="1" w:styleId="95">
    <w:name w:val="附录标识"/>
    <w:basedOn w:val="1"/>
    <w:next w:val="26"/>
    <w:qFormat/>
    <w:uiPriority w:val="0"/>
    <w:pPr>
      <w:keepNext/>
      <w:widowControl/>
      <w:numPr>
        <w:ilvl w:val="0"/>
        <w:numId w:val="1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6">
    <w:name w:val="附录标题"/>
    <w:basedOn w:val="26"/>
    <w:next w:val="26"/>
    <w:qFormat/>
    <w:uiPriority w:val="0"/>
    <w:pPr>
      <w:ind w:firstLine="0" w:firstLineChars="0"/>
      <w:jc w:val="center"/>
    </w:pPr>
    <w:rPr>
      <w:rFonts w:ascii="黑体" w:eastAsia="黑体"/>
    </w:rPr>
  </w:style>
  <w:style w:type="paragraph" w:customStyle="1" w:styleId="97">
    <w:name w:val="附录表标号"/>
    <w:basedOn w:val="1"/>
    <w:next w:val="26"/>
    <w:qFormat/>
    <w:uiPriority w:val="0"/>
    <w:pPr>
      <w:numPr>
        <w:ilvl w:val="0"/>
        <w:numId w:val="14"/>
      </w:numPr>
      <w:spacing w:line="14" w:lineRule="exact"/>
      <w:ind w:left="811" w:hanging="448"/>
      <w:jc w:val="center"/>
      <w:outlineLvl w:val="0"/>
    </w:pPr>
    <w:rPr>
      <w:color w:val="FFFFFF"/>
    </w:rPr>
  </w:style>
  <w:style w:type="paragraph" w:customStyle="1" w:styleId="98">
    <w:name w:val="附录表标题"/>
    <w:basedOn w:val="1"/>
    <w:next w:val="26"/>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99">
    <w:name w:val="附录二级条标题"/>
    <w:basedOn w:val="1"/>
    <w:next w:val="26"/>
    <w:qFormat/>
    <w:uiPriority w:val="0"/>
    <w:pPr>
      <w:widowControl/>
      <w:numPr>
        <w:ilvl w:val="3"/>
        <w:numId w:val="1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0">
    <w:name w:val="附录二级无"/>
    <w:basedOn w:val="99"/>
    <w:qFormat/>
    <w:uiPriority w:val="0"/>
    <w:pPr>
      <w:tabs>
        <w:tab w:val="clear" w:pos="360"/>
      </w:tabs>
      <w:spacing w:beforeLines="0" w:afterLines="0"/>
    </w:pPr>
    <w:rPr>
      <w:rFonts w:ascii="宋体" w:eastAsia="宋体"/>
      <w:szCs w:val="21"/>
    </w:rPr>
  </w:style>
  <w:style w:type="paragraph" w:customStyle="1" w:styleId="101">
    <w:name w:val="附录公式"/>
    <w:basedOn w:val="26"/>
    <w:next w:val="26"/>
    <w:link w:val="102"/>
    <w:qFormat/>
    <w:uiPriority w:val="0"/>
  </w:style>
  <w:style w:type="character" w:customStyle="1" w:styleId="102">
    <w:name w:val="附录公式 Char"/>
    <w:basedOn w:val="52"/>
    <w:link w:val="101"/>
    <w:qFormat/>
    <w:uiPriority w:val="0"/>
    <w:rPr>
      <w:rFonts w:ascii="宋体"/>
      <w:sz w:val="21"/>
      <w:lang w:val="en-US" w:eastAsia="zh-CN" w:bidi="ar-SA"/>
    </w:rPr>
  </w:style>
  <w:style w:type="paragraph" w:customStyle="1" w:styleId="103">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附录三级条标题"/>
    <w:basedOn w:val="99"/>
    <w:next w:val="26"/>
    <w:qFormat/>
    <w:uiPriority w:val="0"/>
    <w:pPr>
      <w:numPr>
        <w:ilvl w:val="4"/>
      </w:numPr>
      <w:ind w:left="0"/>
      <w:outlineLvl w:val="4"/>
    </w:pPr>
  </w:style>
  <w:style w:type="paragraph" w:customStyle="1" w:styleId="105">
    <w:name w:val="附录三级无"/>
    <w:basedOn w:val="104"/>
    <w:qFormat/>
    <w:uiPriority w:val="0"/>
    <w:pPr>
      <w:spacing w:beforeLines="0" w:afterLines="0"/>
    </w:pPr>
    <w:rPr>
      <w:rFonts w:ascii="宋体" w:eastAsia="宋体"/>
      <w:szCs w:val="21"/>
    </w:rPr>
  </w:style>
  <w:style w:type="paragraph" w:customStyle="1" w:styleId="106">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07">
    <w:name w:val="附录四级条标题"/>
    <w:basedOn w:val="104"/>
    <w:next w:val="26"/>
    <w:qFormat/>
    <w:uiPriority w:val="0"/>
    <w:pPr>
      <w:numPr>
        <w:ilvl w:val="5"/>
      </w:numPr>
      <w:outlineLvl w:val="5"/>
    </w:pPr>
  </w:style>
  <w:style w:type="paragraph" w:customStyle="1" w:styleId="108">
    <w:name w:val="附录四级无"/>
    <w:basedOn w:val="107"/>
    <w:qFormat/>
    <w:uiPriority w:val="0"/>
    <w:pPr>
      <w:tabs>
        <w:tab w:val="clear" w:pos="360"/>
      </w:tabs>
      <w:spacing w:beforeLines="0" w:afterLines="0"/>
    </w:pPr>
    <w:rPr>
      <w:rFonts w:ascii="宋体" w:eastAsia="宋体"/>
      <w:szCs w:val="21"/>
    </w:rPr>
  </w:style>
  <w:style w:type="paragraph" w:customStyle="1" w:styleId="109">
    <w:name w:val="附录图标号"/>
    <w:basedOn w:val="1"/>
    <w:qFormat/>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10">
    <w:name w:val="附录图标题"/>
    <w:basedOn w:val="1"/>
    <w:next w:val="26"/>
    <w:qFormat/>
    <w:uiPriority w:val="0"/>
    <w:pPr>
      <w:numPr>
        <w:ilvl w:val="1"/>
        <w:numId w:val="16"/>
      </w:numPr>
      <w:tabs>
        <w:tab w:val="left" w:pos="363"/>
      </w:tabs>
      <w:spacing w:beforeLines="50" w:afterLines="50"/>
      <w:ind w:left="0" w:firstLine="0"/>
      <w:jc w:val="center"/>
    </w:pPr>
    <w:rPr>
      <w:rFonts w:ascii="黑体" w:eastAsia="黑体"/>
      <w:szCs w:val="21"/>
    </w:rPr>
  </w:style>
  <w:style w:type="paragraph" w:customStyle="1" w:styleId="111">
    <w:name w:val="附录五级条标题"/>
    <w:basedOn w:val="107"/>
    <w:next w:val="26"/>
    <w:qFormat/>
    <w:uiPriority w:val="0"/>
    <w:pPr>
      <w:numPr>
        <w:ilvl w:val="6"/>
      </w:numPr>
      <w:outlineLvl w:val="6"/>
    </w:pPr>
  </w:style>
  <w:style w:type="paragraph" w:customStyle="1" w:styleId="112">
    <w:name w:val="附录五级无"/>
    <w:basedOn w:val="111"/>
    <w:qFormat/>
    <w:uiPriority w:val="0"/>
    <w:pPr>
      <w:tabs>
        <w:tab w:val="clear" w:pos="360"/>
      </w:tabs>
      <w:spacing w:beforeLines="0" w:afterLines="0"/>
    </w:pPr>
    <w:rPr>
      <w:rFonts w:ascii="宋体" w:eastAsia="宋体"/>
      <w:szCs w:val="21"/>
    </w:rPr>
  </w:style>
  <w:style w:type="paragraph" w:customStyle="1" w:styleId="113">
    <w:name w:val="附录章标题"/>
    <w:next w:val="26"/>
    <w:qFormat/>
    <w:uiPriority w:val="0"/>
    <w:pPr>
      <w:numPr>
        <w:ilvl w:val="1"/>
        <w:numId w:val="1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4">
    <w:name w:val="附录一级条标题"/>
    <w:basedOn w:val="113"/>
    <w:next w:val="26"/>
    <w:qFormat/>
    <w:uiPriority w:val="0"/>
    <w:pPr>
      <w:numPr>
        <w:ilvl w:val="2"/>
      </w:numPr>
      <w:autoSpaceDN w:val="0"/>
      <w:spacing w:beforeLines="50" w:afterLines="50"/>
      <w:outlineLvl w:val="2"/>
    </w:pPr>
  </w:style>
  <w:style w:type="paragraph" w:customStyle="1" w:styleId="115">
    <w:name w:val="附录一级无"/>
    <w:basedOn w:val="114"/>
    <w:qFormat/>
    <w:uiPriority w:val="0"/>
    <w:pPr>
      <w:tabs>
        <w:tab w:val="clear" w:pos="360"/>
      </w:tabs>
      <w:spacing w:beforeLines="0" w:afterLines="0"/>
    </w:pPr>
    <w:rPr>
      <w:rFonts w:ascii="宋体" w:eastAsia="宋体"/>
      <w:szCs w:val="21"/>
    </w:rPr>
  </w:style>
  <w:style w:type="paragraph" w:customStyle="1" w:styleId="116">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其他标准标志"/>
    <w:basedOn w:val="77"/>
    <w:qFormat/>
    <w:uiPriority w:val="0"/>
    <w:pPr>
      <w:framePr w:w="6101" w:vAnchor="page" w:hAnchor="page" w:x="4673" w:y="942"/>
    </w:pPr>
    <w:rPr>
      <w:rFonts w:ascii="Times New Roman" w:hAnsi="Times New Roman"/>
      <w:w w:val="130"/>
    </w:r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黑体" w:eastAsia="黑体" w:cs="Times New Roman"/>
      <w:spacing w:val="-40"/>
      <w:sz w:val="48"/>
      <w:szCs w:val="52"/>
      <w:lang w:val="en-US" w:eastAsia="zh-CN" w:bidi="ar-SA"/>
    </w:rPr>
  </w:style>
  <w:style w:type="paragraph" w:customStyle="1" w:styleId="122">
    <w:name w:val="其他发布部门"/>
    <w:basedOn w:val="85"/>
    <w:qFormat/>
    <w:uiPriority w:val="0"/>
    <w:pPr>
      <w:framePr w:y="15310"/>
      <w:spacing w:line="0" w:lineRule="atLeast"/>
    </w:pPr>
    <w:rPr>
      <w:rFonts w:ascii="黑体" w:eastAsia="黑体"/>
      <w:b w:val="0"/>
    </w:rPr>
  </w:style>
  <w:style w:type="paragraph" w:customStyle="1" w:styleId="123">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4">
    <w:name w:val="三级无"/>
    <w:basedOn w:val="62"/>
    <w:qFormat/>
    <w:uiPriority w:val="0"/>
    <w:pPr>
      <w:spacing w:beforeLines="0" w:afterLines="0"/>
    </w:pPr>
    <w:rPr>
      <w:rFonts w:ascii="宋体" w:eastAsia="宋体"/>
    </w:rPr>
  </w:style>
  <w:style w:type="paragraph" w:customStyle="1" w:styleId="125">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6">
    <w:name w:val="示例后文字"/>
    <w:basedOn w:val="26"/>
    <w:next w:val="26"/>
    <w:qFormat/>
    <w:uiPriority w:val="0"/>
    <w:pPr>
      <w:ind w:firstLine="360"/>
    </w:pPr>
    <w:rPr>
      <w:sz w:val="18"/>
    </w:rPr>
  </w:style>
  <w:style w:type="paragraph" w:customStyle="1" w:styleId="127">
    <w:name w:val="首示例"/>
    <w:next w:val="26"/>
    <w:link w:val="128"/>
    <w:qFormat/>
    <w:uiPriority w:val="0"/>
    <w:pPr>
      <w:tabs>
        <w:tab w:val="left" w:pos="360"/>
      </w:tabs>
    </w:pPr>
    <w:rPr>
      <w:rFonts w:ascii="宋体" w:hAnsi="宋体" w:eastAsia="宋体" w:cs="Times New Roman"/>
      <w:kern w:val="2"/>
      <w:sz w:val="18"/>
      <w:szCs w:val="18"/>
      <w:lang w:val="en-US" w:eastAsia="zh-CN" w:bidi="ar-SA"/>
    </w:rPr>
  </w:style>
  <w:style w:type="character" w:customStyle="1" w:styleId="128">
    <w:name w:val="首示例 Char"/>
    <w:link w:val="127"/>
    <w:qFormat/>
    <w:uiPriority w:val="0"/>
    <w:rPr>
      <w:rFonts w:ascii="宋体" w:hAnsi="宋体"/>
      <w:kern w:val="2"/>
      <w:sz w:val="18"/>
      <w:szCs w:val="18"/>
    </w:rPr>
  </w:style>
  <w:style w:type="paragraph" w:customStyle="1" w:styleId="129">
    <w:name w:val="四级无"/>
    <w:basedOn w:val="66"/>
    <w:qFormat/>
    <w:uiPriority w:val="0"/>
    <w:pPr>
      <w:spacing w:beforeLines="0" w:afterLines="0"/>
    </w:pPr>
    <w:rPr>
      <w:rFonts w:ascii="宋体" w:eastAsia="宋体"/>
    </w:rPr>
  </w:style>
  <w:style w:type="paragraph" w:customStyle="1" w:styleId="130">
    <w:name w:val="条文脚注"/>
    <w:basedOn w:val="27"/>
    <w:qFormat/>
    <w:uiPriority w:val="0"/>
    <w:pPr>
      <w:numPr>
        <w:numId w:val="0"/>
      </w:numPr>
      <w:jc w:val="both"/>
    </w:pPr>
  </w:style>
  <w:style w:type="paragraph" w:customStyle="1" w:styleId="131">
    <w:name w:val="图标脚注说明"/>
    <w:basedOn w:val="26"/>
    <w:qFormat/>
    <w:uiPriority w:val="0"/>
    <w:pPr>
      <w:ind w:left="840" w:hanging="420" w:firstLineChars="0"/>
    </w:pPr>
    <w:rPr>
      <w:sz w:val="18"/>
      <w:szCs w:val="18"/>
    </w:rPr>
  </w:style>
  <w:style w:type="paragraph" w:customStyle="1" w:styleId="132">
    <w:name w:val="图表脚注说明"/>
    <w:basedOn w:val="1"/>
    <w:qFormat/>
    <w:uiPriority w:val="0"/>
    <w:pPr>
      <w:numPr>
        <w:ilvl w:val="0"/>
        <w:numId w:val="17"/>
      </w:numPr>
    </w:pPr>
    <w:rPr>
      <w:rFonts w:ascii="宋体"/>
      <w:sz w:val="18"/>
      <w:szCs w:val="18"/>
    </w:rPr>
  </w:style>
  <w:style w:type="paragraph" w:customStyle="1" w:styleId="133">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五级无"/>
    <w:basedOn w:val="67"/>
    <w:qFormat/>
    <w:uiPriority w:val="0"/>
    <w:pPr>
      <w:spacing w:beforeLines="0" w:afterLines="0"/>
    </w:pPr>
    <w:rPr>
      <w:rFonts w:ascii="宋体" w:eastAsia="宋体"/>
    </w:rPr>
  </w:style>
  <w:style w:type="paragraph" w:customStyle="1" w:styleId="136">
    <w:name w:val="一级无"/>
    <w:basedOn w:val="53"/>
    <w:qFormat/>
    <w:uiPriority w:val="0"/>
    <w:pPr>
      <w:spacing w:beforeLines="0" w:afterLines="0"/>
    </w:pPr>
    <w:rPr>
      <w:rFonts w:ascii="宋体" w:eastAsia="宋体"/>
    </w:rPr>
  </w:style>
  <w:style w:type="paragraph" w:customStyle="1" w:styleId="137">
    <w:name w:val="正文表标题"/>
    <w:next w:val="26"/>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8">
    <w:name w:val="正文公式编号制表符"/>
    <w:basedOn w:val="26"/>
    <w:next w:val="26"/>
    <w:qFormat/>
    <w:uiPriority w:val="0"/>
    <w:pPr>
      <w:ind w:firstLine="0" w:firstLineChars="0"/>
    </w:pPr>
  </w:style>
  <w:style w:type="paragraph" w:customStyle="1" w:styleId="139">
    <w:name w:val="正文图标题"/>
    <w:next w:val="26"/>
    <w:qFormat/>
    <w:uiPriority w:val="0"/>
    <w:pPr>
      <w:numPr>
        <w:ilvl w:val="0"/>
        <w:numId w:val="19"/>
      </w:numPr>
      <w:spacing w:beforeLines="50" w:afterLines="50"/>
      <w:jc w:val="center"/>
    </w:pPr>
    <w:rPr>
      <w:rFonts w:ascii="黑体" w:hAnsi="Times New Roman" w:eastAsia="黑体" w:cs="Times New Roman"/>
      <w:sz w:val="21"/>
      <w:lang w:val="en-US" w:eastAsia="zh-CN" w:bidi="ar-SA"/>
    </w:r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42">
    <w:name w:val="其他实施日期"/>
    <w:basedOn w:val="125"/>
    <w:qFormat/>
    <w:uiPriority w:val="0"/>
  </w:style>
  <w:style w:type="paragraph" w:customStyle="1" w:styleId="143">
    <w:name w:val="封面标准名称2"/>
    <w:basedOn w:val="89"/>
    <w:qFormat/>
    <w:uiPriority w:val="0"/>
    <w:pPr>
      <w:framePr w:y="4469"/>
      <w:spacing w:beforeLines="630"/>
    </w:pPr>
  </w:style>
  <w:style w:type="paragraph" w:customStyle="1" w:styleId="144">
    <w:name w:val="封面标准英文名称2"/>
    <w:basedOn w:val="90"/>
    <w:qFormat/>
    <w:uiPriority w:val="0"/>
    <w:pPr>
      <w:framePr w:y="4469"/>
    </w:pPr>
  </w:style>
  <w:style w:type="paragraph" w:customStyle="1" w:styleId="145">
    <w:name w:val="封面一致性程度标识2"/>
    <w:basedOn w:val="91"/>
    <w:qFormat/>
    <w:uiPriority w:val="0"/>
    <w:pPr>
      <w:framePr w:y="4469"/>
    </w:pPr>
  </w:style>
  <w:style w:type="paragraph" w:customStyle="1" w:styleId="146">
    <w:name w:val="封面标准文稿类别2"/>
    <w:basedOn w:val="92"/>
    <w:qFormat/>
    <w:uiPriority w:val="0"/>
    <w:pPr>
      <w:framePr w:y="4469"/>
    </w:pPr>
  </w:style>
  <w:style w:type="paragraph" w:customStyle="1" w:styleId="147">
    <w:name w:val="封面标准文稿编辑信息2"/>
    <w:basedOn w:val="93"/>
    <w:qFormat/>
    <w:uiPriority w:val="0"/>
    <w:pPr>
      <w:framePr w:y="4469"/>
    </w:pPr>
  </w:style>
  <w:style w:type="paragraph" w:customStyle="1" w:styleId="148">
    <w:name w:val="标准名称"/>
    <w:basedOn w:val="61"/>
    <w:link w:val="151"/>
    <w:qFormat/>
    <w:uiPriority w:val="0"/>
  </w:style>
  <w:style w:type="character" w:customStyle="1" w:styleId="149">
    <w:name w:val="Placeholder Text"/>
    <w:basedOn w:val="39"/>
    <w:semiHidden/>
    <w:qFormat/>
    <w:uiPriority w:val="99"/>
    <w:rPr>
      <w:color w:val="808080"/>
    </w:rPr>
  </w:style>
  <w:style w:type="character" w:customStyle="1" w:styleId="150">
    <w:name w:val="目次、标准名称标题 Char"/>
    <w:basedOn w:val="39"/>
    <w:link w:val="61"/>
    <w:qFormat/>
    <w:uiPriority w:val="0"/>
    <w:rPr>
      <w:rFonts w:ascii="黑体" w:eastAsia="黑体"/>
      <w:sz w:val="32"/>
      <w:shd w:val="clear" w:color="FFFFFF" w:fill="FFFFFF"/>
    </w:rPr>
  </w:style>
  <w:style w:type="character" w:customStyle="1" w:styleId="151">
    <w:name w:val="标准名称 Char"/>
    <w:basedOn w:val="150"/>
    <w:link w:val="148"/>
    <w:qFormat/>
    <w:uiPriority w:val="0"/>
    <w:rPr>
      <w:rFonts w:ascii="黑体" w:eastAsia="黑体"/>
      <w:sz w:val="32"/>
      <w:shd w:val="clear" w:color="FFFFFF" w:fill="FFFFFF"/>
    </w:rPr>
  </w:style>
  <w:style w:type="character" w:customStyle="1" w:styleId="152">
    <w:name w:val="批注框文本 Char"/>
    <w:basedOn w:val="39"/>
    <w:link w:val="19"/>
    <w:qFormat/>
    <w:uiPriority w:val="0"/>
    <w:rPr>
      <w:kern w:val="2"/>
      <w:sz w:val="18"/>
      <w:szCs w:val="18"/>
    </w:rPr>
  </w:style>
  <w:style w:type="paragraph" w:customStyle="1" w:styleId="153">
    <w:name w:val="WPSOffice手动目录 1"/>
    <w:qFormat/>
    <w:uiPriority w:val="0"/>
    <w:pPr>
      <w:ind w:leftChars="0"/>
    </w:pPr>
    <w:rPr>
      <w:rFonts w:ascii="Times New Roman" w:hAnsi="Times New Roman" w:eastAsia="宋体" w:cs="Times New Roman"/>
      <w:sz w:val="20"/>
      <w:szCs w:val="20"/>
    </w:rPr>
  </w:style>
  <w:style w:type="paragraph" w:customStyle="1" w:styleId="154">
    <w:name w:val="collapse-content"/>
    <w:basedOn w:val="1"/>
    <w:qFormat/>
    <w:uiPriority w:val="0"/>
    <w:pPr>
      <w:jc w:val="left"/>
    </w:pPr>
    <w:rPr>
      <w:vanish/>
      <w:kern w:val="0"/>
      <w:lang w:val="en-US" w:eastAsia="zh-CN" w:bidi="ar"/>
    </w:rPr>
  </w:style>
  <w:style w:type="character" w:customStyle="1" w:styleId="155">
    <w:name w:val="via2"/>
    <w:basedOn w:val="39"/>
    <w:qFormat/>
    <w:uiPriority w:val="0"/>
    <w:rPr>
      <w:color w:val="959595"/>
    </w:rPr>
  </w:style>
  <w:style w:type="character" w:customStyle="1" w:styleId="156">
    <w:name w:val="keyword1"/>
    <w:basedOn w:val="39"/>
    <w:qFormat/>
    <w:uiPriority w:val="0"/>
  </w:style>
  <w:style w:type="character" w:customStyle="1" w:styleId="157">
    <w:name w:val="正文文本 Char"/>
    <w:link w:val="2"/>
    <w:qFormat/>
    <w:uiPriority w:val="0"/>
    <w:rPr>
      <w:kern w:val="2"/>
      <w:sz w:val="21"/>
      <w:szCs w:val="22"/>
    </w:rPr>
  </w:style>
  <w:style w:type="paragraph" w:customStyle="1" w:styleId="158">
    <w:name w:val="WPSOffice手动目录 2"/>
    <w:qFormat/>
    <w:uiPriority w:val="0"/>
    <w:pPr>
      <w:ind w:leftChars="2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2647A"/>
    <w:rsid w:val="0002653F"/>
    <w:rsid w:val="00080DE3"/>
    <w:rsid w:val="00087E40"/>
    <w:rsid w:val="000C73CF"/>
    <w:rsid w:val="001132F9"/>
    <w:rsid w:val="00114ABC"/>
    <w:rsid w:val="001C16E0"/>
    <w:rsid w:val="002068C7"/>
    <w:rsid w:val="002620F4"/>
    <w:rsid w:val="00323E80"/>
    <w:rsid w:val="003372E5"/>
    <w:rsid w:val="003750AF"/>
    <w:rsid w:val="00430F92"/>
    <w:rsid w:val="004A31C2"/>
    <w:rsid w:val="004F113A"/>
    <w:rsid w:val="004F1EC5"/>
    <w:rsid w:val="00515A81"/>
    <w:rsid w:val="005335DD"/>
    <w:rsid w:val="00595E09"/>
    <w:rsid w:val="00663B29"/>
    <w:rsid w:val="00674FBA"/>
    <w:rsid w:val="006D02E4"/>
    <w:rsid w:val="007216E9"/>
    <w:rsid w:val="007C6ACB"/>
    <w:rsid w:val="007E2797"/>
    <w:rsid w:val="00800293"/>
    <w:rsid w:val="00820E7E"/>
    <w:rsid w:val="008E024D"/>
    <w:rsid w:val="008F0268"/>
    <w:rsid w:val="00902EF8"/>
    <w:rsid w:val="00982DAC"/>
    <w:rsid w:val="0099467D"/>
    <w:rsid w:val="009B16B1"/>
    <w:rsid w:val="00A4513D"/>
    <w:rsid w:val="00A94E45"/>
    <w:rsid w:val="00AD6808"/>
    <w:rsid w:val="00B717AC"/>
    <w:rsid w:val="00BC67AA"/>
    <w:rsid w:val="00C875D2"/>
    <w:rsid w:val="00CB0B2B"/>
    <w:rsid w:val="00D4454B"/>
    <w:rsid w:val="00D65DD7"/>
    <w:rsid w:val="00DA4409"/>
    <w:rsid w:val="00E04D0E"/>
    <w:rsid w:val="00E95A08"/>
    <w:rsid w:val="00EA15BD"/>
    <w:rsid w:val="00EA32AC"/>
    <w:rsid w:val="00F93653"/>
    <w:rsid w:val="00FF0B73"/>
    <w:rsid w:val="00FF0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111"/>
    <w:qFormat/>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qFormat/>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paragraph" w:customStyle="1" w:styleId="7">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31</Pages>
  <Words>2578</Words>
  <Characters>14699</Characters>
  <Lines>122</Lines>
  <Paragraphs>34</Paragraphs>
  <TotalTime>18</TotalTime>
  <ScaleCrop>false</ScaleCrop>
  <LinksUpToDate>false</LinksUpToDate>
  <CharactersWithSpaces>17243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2020-06-03T06:46:00Z</dcterms:created>
  <dc:creator>CNIS</dc:creator>
  <cp:lastModifiedBy>高红</cp:lastModifiedBy>
  <dcterms:modified xsi:type="dcterms:W3CDTF">2021-09-13T08:49:27Z</dcterms:modified>
  <dc:title>标准名称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5820F72A2879446BA1AC76B59852D37C</vt:lpwstr>
  </property>
</Properties>
</file>